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89" w:rsidRDefault="009660B9" w:rsidP="009660B9">
      <w:pPr>
        <w:jc w:val="center"/>
        <w:rPr>
          <w:sz w:val="24"/>
          <w:szCs w:val="24"/>
        </w:rPr>
      </w:pPr>
      <w:r>
        <w:rPr>
          <w:sz w:val="24"/>
          <w:szCs w:val="24"/>
        </w:rPr>
        <w:t>CITY OF DAYTON</w:t>
      </w:r>
    </w:p>
    <w:p w:rsidR="009660B9" w:rsidRDefault="00132605" w:rsidP="009660B9">
      <w:pPr>
        <w:jc w:val="center"/>
        <w:rPr>
          <w:sz w:val="24"/>
          <w:szCs w:val="24"/>
        </w:rPr>
      </w:pPr>
      <w:r>
        <w:rPr>
          <w:sz w:val="24"/>
          <w:szCs w:val="24"/>
        </w:rPr>
        <w:t>PUBLIC HEARING/</w:t>
      </w:r>
      <w:r w:rsidR="00BD1FA9">
        <w:rPr>
          <w:sz w:val="24"/>
          <w:szCs w:val="24"/>
        </w:rPr>
        <w:t>COUNCIL MEETING</w:t>
      </w:r>
    </w:p>
    <w:p w:rsidR="00D845CF" w:rsidRDefault="00132605" w:rsidP="009660B9">
      <w:pPr>
        <w:jc w:val="center"/>
        <w:rPr>
          <w:sz w:val="24"/>
          <w:szCs w:val="24"/>
        </w:rPr>
      </w:pPr>
      <w:r>
        <w:rPr>
          <w:sz w:val="24"/>
          <w:szCs w:val="24"/>
        </w:rPr>
        <w:t>February 6, 2018</w:t>
      </w:r>
    </w:p>
    <w:p w:rsidR="00132605" w:rsidRDefault="00132605" w:rsidP="009660B9">
      <w:pPr>
        <w:jc w:val="center"/>
        <w:rPr>
          <w:sz w:val="24"/>
          <w:szCs w:val="24"/>
        </w:rPr>
      </w:pPr>
    </w:p>
    <w:p w:rsidR="00132605" w:rsidRDefault="00132605" w:rsidP="00132605">
      <w:pPr>
        <w:rPr>
          <w:sz w:val="24"/>
          <w:szCs w:val="24"/>
        </w:rPr>
      </w:pPr>
      <w:r>
        <w:rPr>
          <w:sz w:val="24"/>
          <w:szCs w:val="24"/>
        </w:rPr>
        <w:t xml:space="preserve">A public hearing was held </w:t>
      </w:r>
      <w:r w:rsidR="00105743">
        <w:rPr>
          <w:sz w:val="24"/>
          <w:szCs w:val="24"/>
        </w:rPr>
        <w:t>on Tuesday</w:t>
      </w:r>
      <w:r w:rsidR="00264F97">
        <w:rPr>
          <w:sz w:val="24"/>
          <w:szCs w:val="24"/>
        </w:rPr>
        <w:t>,</w:t>
      </w:r>
      <w:r>
        <w:rPr>
          <w:sz w:val="24"/>
          <w:szCs w:val="24"/>
        </w:rPr>
        <w:t xml:space="preserve"> Feb. 6, 7:00 p.m.</w:t>
      </w:r>
      <w:r w:rsidR="00255281">
        <w:rPr>
          <w:sz w:val="24"/>
          <w:szCs w:val="24"/>
        </w:rPr>
        <w:t>,</w:t>
      </w:r>
      <w:r>
        <w:rPr>
          <w:sz w:val="24"/>
          <w:szCs w:val="24"/>
        </w:rPr>
        <w:t xml:space="preserve"> in the board meeting room of the Dayton Independent Schools Administration Building, Third &amp; Clay Street, Dayton, KY.  The</w:t>
      </w:r>
      <w:r w:rsidR="00977268">
        <w:rPr>
          <w:sz w:val="24"/>
          <w:szCs w:val="24"/>
        </w:rPr>
        <w:t xml:space="preserve"> purpose of the public hearing was</w:t>
      </w:r>
      <w:r>
        <w:rPr>
          <w:sz w:val="24"/>
          <w:szCs w:val="24"/>
        </w:rPr>
        <w:t xml:space="preserve"> to discuss proposed use of Municipal Road Aid Program funds for 2017/</w:t>
      </w:r>
      <w:r w:rsidR="00255281">
        <w:rPr>
          <w:sz w:val="24"/>
          <w:szCs w:val="24"/>
        </w:rPr>
        <w:t xml:space="preserve">2018.  Council and the </w:t>
      </w:r>
      <w:r w:rsidR="00F525E5">
        <w:rPr>
          <w:sz w:val="24"/>
          <w:szCs w:val="24"/>
        </w:rPr>
        <w:t>m</w:t>
      </w:r>
      <w:r w:rsidR="00255281">
        <w:rPr>
          <w:sz w:val="24"/>
          <w:szCs w:val="24"/>
        </w:rPr>
        <w:t>edia were</w:t>
      </w:r>
      <w:r>
        <w:rPr>
          <w:sz w:val="24"/>
          <w:szCs w:val="24"/>
        </w:rPr>
        <w:t xml:space="preserve"> notified in advance.  </w:t>
      </w:r>
    </w:p>
    <w:p w:rsidR="00132605" w:rsidRDefault="00132605" w:rsidP="00132605">
      <w:pPr>
        <w:rPr>
          <w:sz w:val="24"/>
          <w:szCs w:val="24"/>
        </w:rPr>
      </w:pPr>
    </w:p>
    <w:p w:rsidR="00132605" w:rsidRDefault="00132605" w:rsidP="00132605">
      <w:pPr>
        <w:rPr>
          <w:sz w:val="24"/>
          <w:szCs w:val="24"/>
        </w:rPr>
      </w:pPr>
      <w:r>
        <w:rPr>
          <w:sz w:val="24"/>
          <w:szCs w:val="24"/>
        </w:rPr>
        <w:t>Mayor Boruske op</w:t>
      </w:r>
      <w:r w:rsidR="00264F97">
        <w:rPr>
          <w:sz w:val="24"/>
          <w:szCs w:val="24"/>
        </w:rPr>
        <w:t>ened the meeting.</w:t>
      </w:r>
    </w:p>
    <w:p w:rsidR="00132605" w:rsidRDefault="00132605" w:rsidP="00132605">
      <w:pPr>
        <w:rPr>
          <w:sz w:val="24"/>
          <w:szCs w:val="24"/>
        </w:rPr>
      </w:pPr>
    </w:p>
    <w:p w:rsidR="00132605" w:rsidRDefault="00132605" w:rsidP="00132605">
      <w:pPr>
        <w:rPr>
          <w:sz w:val="24"/>
          <w:szCs w:val="24"/>
        </w:rPr>
      </w:pPr>
      <w:r>
        <w:rPr>
          <w:sz w:val="24"/>
          <w:szCs w:val="24"/>
        </w:rPr>
        <w:t>City A</w:t>
      </w:r>
      <w:r w:rsidR="00D61E90">
        <w:rPr>
          <w:sz w:val="24"/>
          <w:szCs w:val="24"/>
        </w:rPr>
        <w:t>dm. Giffen reported the city had</w:t>
      </w:r>
      <w:r>
        <w:rPr>
          <w:sz w:val="24"/>
          <w:szCs w:val="24"/>
        </w:rPr>
        <w:t xml:space="preserve"> two projects</w:t>
      </w:r>
      <w:r w:rsidR="00D61E90">
        <w:rPr>
          <w:sz w:val="24"/>
          <w:szCs w:val="24"/>
        </w:rPr>
        <w:t xml:space="preserve"> in the fall that are eligible for Municipal Aid </w:t>
      </w:r>
      <w:r w:rsidR="00E47295">
        <w:rPr>
          <w:sz w:val="24"/>
          <w:szCs w:val="24"/>
        </w:rPr>
        <w:t>r</w:t>
      </w:r>
      <w:r w:rsidR="00D61E90">
        <w:rPr>
          <w:sz w:val="24"/>
          <w:szCs w:val="24"/>
        </w:rPr>
        <w:t xml:space="preserve">eimbursement. </w:t>
      </w:r>
      <w:r w:rsidR="00C01BEA">
        <w:rPr>
          <w:sz w:val="24"/>
          <w:szCs w:val="24"/>
        </w:rPr>
        <w:t>The first project was fixing the sidewalk and curb damage on Main Street as a result of years of tree damage.  The cost for</w:t>
      </w:r>
      <w:r w:rsidR="00F525E5">
        <w:rPr>
          <w:sz w:val="24"/>
          <w:szCs w:val="24"/>
        </w:rPr>
        <w:t xml:space="preserve"> removing </w:t>
      </w:r>
      <w:r w:rsidR="00C01BEA">
        <w:rPr>
          <w:sz w:val="24"/>
          <w:szCs w:val="24"/>
        </w:rPr>
        <w:t>the damaged concrete/curb</w:t>
      </w:r>
      <w:r w:rsidR="00264F97">
        <w:rPr>
          <w:sz w:val="24"/>
          <w:szCs w:val="24"/>
        </w:rPr>
        <w:t>,</w:t>
      </w:r>
      <w:r w:rsidR="00C01BEA">
        <w:rPr>
          <w:sz w:val="24"/>
          <w:szCs w:val="24"/>
        </w:rPr>
        <w:t xml:space="preserve"> and replacing was </w:t>
      </w:r>
      <w:r>
        <w:rPr>
          <w:sz w:val="24"/>
          <w:szCs w:val="24"/>
        </w:rPr>
        <w:t>$8,816.00</w:t>
      </w:r>
      <w:r w:rsidR="00C01BEA">
        <w:rPr>
          <w:sz w:val="24"/>
          <w:szCs w:val="24"/>
        </w:rPr>
        <w:t>.  The second project was fixing some damaged catch basins on Fourth &amp; Vine Street</w:t>
      </w:r>
      <w:r w:rsidR="00977268">
        <w:rPr>
          <w:sz w:val="24"/>
          <w:szCs w:val="24"/>
        </w:rPr>
        <w:t>s</w:t>
      </w:r>
      <w:r w:rsidR="00C01BEA">
        <w:rPr>
          <w:sz w:val="24"/>
          <w:szCs w:val="24"/>
        </w:rPr>
        <w:t xml:space="preserve"> at the cost of $1,200.00.  Total of $10,016.00.  The balance in the Municipal Aid Fund is currently $169,575</w:t>
      </w:r>
      <w:r w:rsidR="00F525E5">
        <w:rPr>
          <w:sz w:val="24"/>
          <w:szCs w:val="24"/>
        </w:rPr>
        <w:t>,</w:t>
      </w:r>
      <w:r w:rsidR="00C01BEA">
        <w:rPr>
          <w:sz w:val="24"/>
          <w:szCs w:val="24"/>
        </w:rPr>
        <w:t xml:space="preserve"> and the estimated balance by the end of June </w:t>
      </w:r>
      <w:r w:rsidR="00255281">
        <w:rPr>
          <w:sz w:val="24"/>
          <w:szCs w:val="24"/>
        </w:rPr>
        <w:t xml:space="preserve">will be </w:t>
      </w:r>
      <w:r w:rsidR="00C01BEA">
        <w:rPr>
          <w:sz w:val="24"/>
          <w:szCs w:val="24"/>
        </w:rPr>
        <w:t xml:space="preserve">$209,575.  </w:t>
      </w:r>
    </w:p>
    <w:p w:rsidR="00132605" w:rsidRDefault="00132605" w:rsidP="00132605">
      <w:pPr>
        <w:rPr>
          <w:sz w:val="24"/>
          <w:szCs w:val="24"/>
        </w:rPr>
      </w:pPr>
    </w:p>
    <w:p w:rsidR="00132605" w:rsidRDefault="00132605" w:rsidP="00132605">
      <w:pPr>
        <w:rPr>
          <w:sz w:val="24"/>
          <w:szCs w:val="24"/>
        </w:rPr>
      </w:pPr>
      <w:r>
        <w:rPr>
          <w:sz w:val="24"/>
          <w:szCs w:val="24"/>
        </w:rPr>
        <w:t>City Adm. Giffen request</w:t>
      </w:r>
      <w:r w:rsidR="00977268">
        <w:rPr>
          <w:sz w:val="24"/>
          <w:szCs w:val="24"/>
        </w:rPr>
        <w:t>ed</w:t>
      </w:r>
      <w:r>
        <w:rPr>
          <w:sz w:val="24"/>
          <w:szCs w:val="24"/>
        </w:rPr>
        <w:t xml:space="preserve"> </w:t>
      </w:r>
      <w:r w:rsidR="00490D31">
        <w:rPr>
          <w:sz w:val="24"/>
          <w:szCs w:val="24"/>
        </w:rPr>
        <w:t xml:space="preserve">$10,016.00 </w:t>
      </w:r>
      <w:r>
        <w:rPr>
          <w:sz w:val="24"/>
          <w:szCs w:val="24"/>
        </w:rPr>
        <w:t>be reimbursed to the General Fund from the Municipal Aid Fund</w:t>
      </w:r>
    </w:p>
    <w:p w:rsidR="00132605" w:rsidRDefault="00132605" w:rsidP="00132605">
      <w:pPr>
        <w:rPr>
          <w:sz w:val="24"/>
          <w:szCs w:val="24"/>
        </w:rPr>
      </w:pPr>
    </w:p>
    <w:p w:rsidR="00132605" w:rsidRDefault="00132605" w:rsidP="00132605">
      <w:pPr>
        <w:rPr>
          <w:sz w:val="24"/>
          <w:szCs w:val="24"/>
        </w:rPr>
      </w:pPr>
    </w:p>
    <w:p w:rsidR="00132605" w:rsidRDefault="00490D31" w:rsidP="00132605">
      <w:pPr>
        <w:rPr>
          <w:sz w:val="24"/>
          <w:szCs w:val="24"/>
        </w:rPr>
      </w:pPr>
      <w:r>
        <w:rPr>
          <w:sz w:val="24"/>
          <w:szCs w:val="24"/>
        </w:rPr>
        <w:t xml:space="preserve">Anymore comments?  </w:t>
      </w:r>
      <w:r w:rsidR="00132605">
        <w:rPr>
          <w:sz w:val="24"/>
          <w:szCs w:val="24"/>
        </w:rPr>
        <w:t xml:space="preserve">Hearing Closed.  </w:t>
      </w:r>
    </w:p>
    <w:p w:rsidR="00DD7A09" w:rsidRDefault="00DD7A09" w:rsidP="009660B9">
      <w:pPr>
        <w:jc w:val="center"/>
        <w:rPr>
          <w:sz w:val="24"/>
          <w:szCs w:val="24"/>
        </w:rPr>
      </w:pPr>
    </w:p>
    <w:p w:rsidR="006909DB" w:rsidRDefault="006909DB" w:rsidP="009660B9">
      <w:pPr>
        <w:jc w:val="center"/>
        <w:rPr>
          <w:sz w:val="24"/>
          <w:szCs w:val="24"/>
        </w:rPr>
      </w:pPr>
    </w:p>
    <w:p w:rsidR="009660B9" w:rsidRDefault="009660B9" w:rsidP="009660B9">
      <w:pPr>
        <w:jc w:val="center"/>
        <w:rPr>
          <w:sz w:val="24"/>
          <w:szCs w:val="24"/>
        </w:rPr>
      </w:pPr>
    </w:p>
    <w:p w:rsidR="009660B9" w:rsidRDefault="00643822" w:rsidP="009660B9">
      <w:pPr>
        <w:rPr>
          <w:sz w:val="24"/>
          <w:szCs w:val="24"/>
        </w:rPr>
      </w:pPr>
      <w:r>
        <w:rPr>
          <w:sz w:val="24"/>
          <w:szCs w:val="24"/>
        </w:rPr>
        <w:t xml:space="preserve">A </w:t>
      </w:r>
      <w:r w:rsidR="004A26AF">
        <w:rPr>
          <w:sz w:val="24"/>
          <w:szCs w:val="24"/>
        </w:rPr>
        <w:t xml:space="preserve">regular meeting </w:t>
      </w:r>
      <w:r w:rsidR="009660B9">
        <w:rPr>
          <w:sz w:val="24"/>
          <w:szCs w:val="24"/>
        </w:rPr>
        <w:t xml:space="preserve">of Dayton City Council was held on </w:t>
      </w:r>
      <w:r w:rsidR="00F96686">
        <w:rPr>
          <w:sz w:val="24"/>
          <w:szCs w:val="24"/>
        </w:rPr>
        <w:t>Tuesday,</w:t>
      </w:r>
      <w:r w:rsidR="00132605">
        <w:rPr>
          <w:sz w:val="24"/>
          <w:szCs w:val="24"/>
        </w:rPr>
        <w:t xml:space="preserve"> February 6</w:t>
      </w:r>
      <w:r w:rsidR="00D845CF">
        <w:rPr>
          <w:sz w:val="24"/>
          <w:szCs w:val="24"/>
        </w:rPr>
        <w:t>,</w:t>
      </w:r>
      <w:r w:rsidR="009660B9">
        <w:rPr>
          <w:sz w:val="24"/>
          <w:szCs w:val="24"/>
        </w:rPr>
        <w:t xml:space="preserve"> </w:t>
      </w:r>
      <w:r w:rsidR="00BD1FA9">
        <w:rPr>
          <w:sz w:val="24"/>
          <w:szCs w:val="24"/>
        </w:rPr>
        <w:t xml:space="preserve">7:00 p.m. </w:t>
      </w:r>
      <w:r w:rsidR="009660B9">
        <w:rPr>
          <w:sz w:val="24"/>
          <w:szCs w:val="24"/>
        </w:rPr>
        <w:t xml:space="preserve">in the </w:t>
      </w:r>
      <w:r w:rsidR="00FD3DB8">
        <w:rPr>
          <w:sz w:val="24"/>
          <w:szCs w:val="24"/>
        </w:rPr>
        <w:t>board meeting room of the Dayton Independent Schools Administration</w:t>
      </w:r>
      <w:r w:rsidR="00132605">
        <w:rPr>
          <w:sz w:val="24"/>
          <w:szCs w:val="24"/>
        </w:rPr>
        <w:t xml:space="preserve"> Building, Third &amp; Clay Street, </w:t>
      </w:r>
      <w:r w:rsidR="00FD3DB8">
        <w:rPr>
          <w:sz w:val="24"/>
          <w:szCs w:val="24"/>
        </w:rPr>
        <w:t>Dayton, KY</w:t>
      </w:r>
      <w:r w:rsidR="00F96686">
        <w:rPr>
          <w:sz w:val="24"/>
          <w:szCs w:val="24"/>
        </w:rPr>
        <w:t xml:space="preserve">.  </w:t>
      </w:r>
    </w:p>
    <w:p w:rsidR="00C939B5" w:rsidRDefault="00C939B5" w:rsidP="009660B9">
      <w:pPr>
        <w:rPr>
          <w:sz w:val="24"/>
          <w:szCs w:val="24"/>
        </w:rPr>
      </w:pPr>
    </w:p>
    <w:p w:rsidR="009660B9" w:rsidRDefault="009660B9" w:rsidP="009660B9">
      <w:pPr>
        <w:rPr>
          <w:sz w:val="24"/>
          <w:szCs w:val="24"/>
        </w:rPr>
      </w:pPr>
      <w:r>
        <w:rPr>
          <w:sz w:val="24"/>
          <w:szCs w:val="24"/>
        </w:rPr>
        <w:t>ROLL CALL:</w:t>
      </w:r>
    </w:p>
    <w:p w:rsidR="00DD7A09" w:rsidRDefault="00DD7A09" w:rsidP="009660B9">
      <w:pPr>
        <w:rPr>
          <w:sz w:val="24"/>
          <w:szCs w:val="24"/>
        </w:rPr>
      </w:pPr>
    </w:p>
    <w:p w:rsidR="00DD7A09" w:rsidRDefault="00DD7A09" w:rsidP="009660B9">
      <w:pPr>
        <w:rPr>
          <w:sz w:val="24"/>
          <w:szCs w:val="24"/>
        </w:rPr>
      </w:pPr>
      <w:r>
        <w:rPr>
          <w:sz w:val="24"/>
          <w:szCs w:val="24"/>
        </w:rPr>
        <w:t>Ma</w:t>
      </w:r>
      <w:r w:rsidR="00C14D63">
        <w:rPr>
          <w:sz w:val="24"/>
          <w:szCs w:val="24"/>
        </w:rPr>
        <w:t>yor Boruske</w:t>
      </w:r>
      <w:r w:rsidR="00C14D63">
        <w:rPr>
          <w:sz w:val="24"/>
          <w:szCs w:val="24"/>
        </w:rPr>
        <w:tab/>
      </w:r>
      <w:r w:rsidR="00C14D63">
        <w:rPr>
          <w:sz w:val="24"/>
          <w:szCs w:val="24"/>
        </w:rPr>
        <w:tab/>
        <w:t>Aye</w:t>
      </w:r>
      <w:r w:rsidR="00C14D63">
        <w:rPr>
          <w:sz w:val="24"/>
          <w:szCs w:val="24"/>
        </w:rPr>
        <w:tab/>
      </w:r>
      <w:r w:rsidR="00C14D63">
        <w:rPr>
          <w:sz w:val="24"/>
          <w:szCs w:val="24"/>
        </w:rPr>
        <w:tab/>
        <w:t>Member Haas</w:t>
      </w:r>
      <w:r w:rsidR="00C14D63">
        <w:rPr>
          <w:sz w:val="24"/>
          <w:szCs w:val="24"/>
        </w:rPr>
        <w:tab/>
      </w:r>
      <w:r>
        <w:rPr>
          <w:sz w:val="24"/>
          <w:szCs w:val="24"/>
        </w:rPr>
        <w:tab/>
        <w:t>Aye</w:t>
      </w:r>
    </w:p>
    <w:p w:rsidR="00DD7A09" w:rsidRDefault="00C14D63" w:rsidP="009660B9">
      <w:pPr>
        <w:rPr>
          <w:sz w:val="24"/>
          <w:szCs w:val="24"/>
        </w:rPr>
      </w:pPr>
      <w:r>
        <w:rPr>
          <w:sz w:val="24"/>
          <w:szCs w:val="24"/>
        </w:rPr>
        <w:t>Member Volter</w:t>
      </w:r>
      <w:r w:rsidR="00DD7A09">
        <w:rPr>
          <w:sz w:val="24"/>
          <w:szCs w:val="24"/>
        </w:rPr>
        <w:tab/>
      </w:r>
      <w:r w:rsidR="00DD7A09">
        <w:rPr>
          <w:sz w:val="24"/>
          <w:szCs w:val="24"/>
        </w:rPr>
        <w:tab/>
        <w:t>Aye</w:t>
      </w:r>
      <w:r w:rsidR="00DD7A09">
        <w:rPr>
          <w:sz w:val="24"/>
          <w:szCs w:val="24"/>
        </w:rPr>
        <w:tab/>
      </w:r>
      <w:r w:rsidR="00DD7A09">
        <w:rPr>
          <w:sz w:val="24"/>
          <w:szCs w:val="24"/>
        </w:rPr>
        <w:tab/>
        <w:t>Member Lynn</w:t>
      </w:r>
      <w:r w:rsidR="00DD7A09">
        <w:rPr>
          <w:sz w:val="24"/>
          <w:szCs w:val="24"/>
        </w:rPr>
        <w:tab/>
      </w:r>
      <w:r w:rsidR="00DD7A09">
        <w:rPr>
          <w:sz w:val="24"/>
          <w:szCs w:val="24"/>
        </w:rPr>
        <w:tab/>
        <w:t>Aye</w:t>
      </w:r>
    </w:p>
    <w:p w:rsidR="00DD7A09" w:rsidRDefault="00DD7A09" w:rsidP="009660B9">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t>City Adm. Giffen</w:t>
      </w:r>
      <w:r>
        <w:rPr>
          <w:sz w:val="24"/>
          <w:szCs w:val="24"/>
        </w:rPr>
        <w:tab/>
        <w:t>Aye</w:t>
      </w:r>
    </w:p>
    <w:p w:rsidR="00DD7A09" w:rsidRDefault="00C14D63" w:rsidP="009660B9">
      <w:pPr>
        <w:rPr>
          <w:sz w:val="24"/>
          <w:szCs w:val="24"/>
        </w:rPr>
      </w:pPr>
      <w:r>
        <w:rPr>
          <w:sz w:val="24"/>
          <w:szCs w:val="24"/>
        </w:rPr>
        <w:t>Member Neary</w:t>
      </w:r>
      <w:r w:rsidR="00DD7A09">
        <w:rPr>
          <w:sz w:val="24"/>
          <w:szCs w:val="24"/>
        </w:rPr>
        <w:tab/>
      </w:r>
      <w:r w:rsidR="00DD7A09">
        <w:rPr>
          <w:sz w:val="24"/>
          <w:szCs w:val="24"/>
        </w:rPr>
        <w:tab/>
      </w:r>
      <w:r w:rsidR="004A26AF">
        <w:rPr>
          <w:sz w:val="24"/>
          <w:szCs w:val="24"/>
        </w:rPr>
        <w:t>Aye</w:t>
      </w:r>
      <w:r w:rsidR="00DD7A09">
        <w:rPr>
          <w:sz w:val="24"/>
          <w:szCs w:val="24"/>
        </w:rPr>
        <w:tab/>
      </w:r>
      <w:r w:rsidR="00DD7A09">
        <w:rPr>
          <w:sz w:val="24"/>
          <w:szCs w:val="24"/>
        </w:rPr>
        <w:tab/>
        <w:t>City Att. Edge</w:t>
      </w:r>
      <w:r w:rsidR="00DD7A09">
        <w:rPr>
          <w:sz w:val="24"/>
          <w:szCs w:val="24"/>
        </w:rPr>
        <w:tab/>
      </w:r>
      <w:r w:rsidR="00DD7A09">
        <w:rPr>
          <w:sz w:val="24"/>
          <w:szCs w:val="24"/>
        </w:rPr>
        <w:tab/>
        <w:t>Aye</w:t>
      </w:r>
    </w:p>
    <w:p w:rsidR="00DD7A09" w:rsidRDefault="00DD7A09" w:rsidP="009660B9">
      <w:pPr>
        <w:rPr>
          <w:sz w:val="24"/>
          <w:szCs w:val="24"/>
        </w:rPr>
      </w:pPr>
      <w:r>
        <w:rPr>
          <w:sz w:val="24"/>
          <w:szCs w:val="24"/>
        </w:rPr>
        <w:t>Member Baker</w:t>
      </w:r>
      <w:r>
        <w:rPr>
          <w:sz w:val="24"/>
          <w:szCs w:val="24"/>
        </w:rPr>
        <w:tab/>
      </w:r>
      <w:r>
        <w:rPr>
          <w:sz w:val="24"/>
          <w:szCs w:val="24"/>
        </w:rPr>
        <w:tab/>
        <w:t>Aye</w:t>
      </w:r>
    </w:p>
    <w:p w:rsidR="00A53CEA" w:rsidRDefault="00A53CEA" w:rsidP="009660B9">
      <w:pPr>
        <w:rPr>
          <w:sz w:val="24"/>
          <w:szCs w:val="24"/>
        </w:rPr>
      </w:pPr>
    </w:p>
    <w:p w:rsidR="00A53CEA" w:rsidRDefault="00132605" w:rsidP="009660B9">
      <w:pPr>
        <w:rPr>
          <w:sz w:val="24"/>
          <w:szCs w:val="24"/>
        </w:rPr>
      </w:pPr>
      <w:r>
        <w:rPr>
          <w:sz w:val="24"/>
          <w:szCs w:val="24"/>
        </w:rPr>
        <w:t xml:space="preserve">Before the public hearing, Member Volter presented Susan Vater with a </w:t>
      </w:r>
      <w:r w:rsidR="00264F97">
        <w:rPr>
          <w:sz w:val="24"/>
          <w:szCs w:val="24"/>
        </w:rPr>
        <w:t>p</w:t>
      </w:r>
      <w:r w:rsidR="00490D31">
        <w:rPr>
          <w:sz w:val="24"/>
          <w:szCs w:val="24"/>
        </w:rPr>
        <w:t xml:space="preserve">roclamation and </w:t>
      </w:r>
      <w:r w:rsidR="00264F97">
        <w:rPr>
          <w:sz w:val="24"/>
          <w:szCs w:val="24"/>
        </w:rPr>
        <w:t>k</w:t>
      </w:r>
      <w:r>
        <w:rPr>
          <w:sz w:val="24"/>
          <w:szCs w:val="24"/>
        </w:rPr>
        <w:t xml:space="preserve">ey to the </w:t>
      </w:r>
      <w:r w:rsidR="00264F97">
        <w:rPr>
          <w:sz w:val="24"/>
          <w:szCs w:val="24"/>
        </w:rPr>
        <w:t>c</w:t>
      </w:r>
      <w:r>
        <w:rPr>
          <w:sz w:val="24"/>
          <w:szCs w:val="24"/>
        </w:rPr>
        <w:t>ity</w:t>
      </w:r>
      <w:r w:rsidR="00490D31">
        <w:rPr>
          <w:sz w:val="24"/>
          <w:szCs w:val="24"/>
        </w:rPr>
        <w:t>,</w:t>
      </w:r>
      <w:r>
        <w:rPr>
          <w:sz w:val="24"/>
          <w:szCs w:val="24"/>
        </w:rPr>
        <w:t xml:space="preserve"> in honor of her</w:t>
      </w:r>
      <w:r w:rsidR="00490D31">
        <w:rPr>
          <w:sz w:val="24"/>
          <w:szCs w:val="24"/>
        </w:rPr>
        <w:t xml:space="preserve"> husband,</w:t>
      </w:r>
      <w:r>
        <w:rPr>
          <w:sz w:val="24"/>
          <w:szCs w:val="24"/>
        </w:rPr>
        <w:t xml:space="preserve"> </w:t>
      </w:r>
      <w:r w:rsidR="00490D31">
        <w:rPr>
          <w:sz w:val="24"/>
          <w:szCs w:val="24"/>
        </w:rPr>
        <w:t xml:space="preserve">previous Mayor </w:t>
      </w:r>
      <w:r>
        <w:rPr>
          <w:sz w:val="24"/>
          <w:szCs w:val="24"/>
        </w:rPr>
        <w:t>Ken Rankle</w:t>
      </w:r>
      <w:r w:rsidR="00214A40">
        <w:rPr>
          <w:sz w:val="24"/>
          <w:szCs w:val="24"/>
        </w:rPr>
        <w:t>,</w:t>
      </w:r>
      <w:r>
        <w:rPr>
          <w:sz w:val="24"/>
          <w:szCs w:val="24"/>
        </w:rPr>
        <w:t xml:space="preserve"> who recently passed away.</w:t>
      </w:r>
      <w:r w:rsidR="00490D31">
        <w:rPr>
          <w:sz w:val="24"/>
          <w:szCs w:val="24"/>
        </w:rPr>
        <w:t xml:space="preserve"> </w:t>
      </w:r>
    </w:p>
    <w:p w:rsidR="00490D31" w:rsidRDefault="00490D31" w:rsidP="009660B9">
      <w:pPr>
        <w:rPr>
          <w:sz w:val="24"/>
          <w:szCs w:val="24"/>
        </w:rPr>
      </w:pPr>
    </w:p>
    <w:p w:rsidR="00490D31" w:rsidRDefault="00490D31" w:rsidP="009660B9">
      <w:pPr>
        <w:rPr>
          <w:sz w:val="24"/>
          <w:szCs w:val="24"/>
        </w:rPr>
      </w:pPr>
      <w:r>
        <w:rPr>
          <w:sz w:val="24"/>
          <w:szCs w:val="24"/>
        </w:rPr>
        <w:t>Audience:</w:t>
      </w:r>
    </w:p>
    <w:p w:rsidR="00490D31" w:rsidRDefault="00490D31" w:rsidP="009660B9">
      <w:pPr>
        <w:rPr>
          <w:sz w:val="24"/>
          <w:szCs w:val="24"/>
        </w:rPr>
      </w:pPr>
    </w:p>
    <w:p w:rsidR="00490D31" w:rsidRDefault="00490D31" w:rsidP="009660B9">
      <w:pPr>
        <w:rPr>
          <w:sz w:val="24"/>
          <w:szCs w:val="24"/>
        </w:rPr>
      </w:pPr>
      <w:r>
        <w:rPr>
          <w:sz w:val="24"/>
          <w:szCs w:val="24"/>
        </w:rPr>
        <w:t xml:space="preserve">Elmer Perry, 419 Third Avenue, </w:t>
      </w:r>
      <w:r w:rsidR="00000DF3">
        <w:rPr>
          <w:sz w:val="24"/>
          <w:szCs w:val="24"/>
        </w:rPr>
        <w:t>invited Mayor</w:t>
      </w:r>
      <w:r>
        <w:rPr>
          <w:sz w:val="24"/>
          <w:szCs w:val="24"/>
        </w:rPr>
        <w:t>/Council to the Reality Store at Dayton High School, March 7</w:t>
      </w:r>
      <w:r w:rsidRPr="00490D31">
        <w:rPr>
          <w:sz w:val="24"/>
          <w:szCs w:val="24"/>
          <w:vertAlign w:val="superscript"/>
        </w:rPr>
        <w:t>th</w:t>
      </w:r>
      <w:r>
        <w:rPr>
          <w:sz w:val="24"/>
          <w:szCs w:val="24"/>
        </w:rPr>
        <w:t xml:space="preserve">, 10:30 a.m.  This is a yearly program for the </w:t>
      </w:r>
      <w:r w:rsidR="00255281">
        <w:rPr>
          <w:sz w:val="24"/>
          <w:szCs w:val="24"/>
        </w:rPr>
        <w:t>e</w:t>
      </w:r>
      <w:r>
        <w:rPr>
          <w:sz w:val="24"/>
          <w:szCs w:val="24"/>
        </w:rPr>
        <w:t xml:space="preserve">ighth &amp; </w:t>
      </w:r>
      <w:r w:rsidR="00255281">
        <w:rPr>
          <w:sz w:val="24"/>
          <w:szCs w:val="24"/>
        </w:rPr>
        <w:t>e</w:t>
      </w:r>
      <w:r>
        <w:rPr>
          <w:sz w:val="24"/>
          <w:szCs w:val="24"/>
        </w:rPr>
        <w:t xml:space="preserve">leventh grade classes and will consist of 19 stations.  </w:t>
      </w:r>
    </w:p>
    <w:p w:rsidR="00490D31" w:rsidRDefault="00490D31" w:rsidP="009660B9">
      <w:pPr>
        <w:rPr>
          <w:sz w:val="24"/>
          <w:szCs w:val="24"/>
        </w:rPr>
      </w:pPr>
    </w:p>
    <w:p w:rsidR="00490D31" w:rsidRDefault="00490D31" w:rsidP="009660B9">
      <w:pPr>
        <w:rPr>
          <w:sz w:val="24"/>
          <w:szCs w:val="24"/>
        </w:rPr>
      </w:pPr>
      <w:r>
        <w:rPr>
          <w:sz w:val="24"/>
          <w:szCs w:val="24"/>
        </w:rPr>
        <w:t xml:space="preserve">The Dayton Heritage Museum is open the second and fourth Saturday of each month from 10:00 a.m. until 2:00 p.m.  </w:t>
      </w:r>
      <w:r w:rsidR="0043554B">
        <w:rPr>
          <w:sz w:val="24"/>
          <w:szCs w:val="24"/>
        </w:rPr>
        <w:t xml:space="preserve">The Museum is looking for volunteers.  </w:t>
      </w:r>
    </w:p>
    <w:p w:rsidR="0043554B" w:rsidRDefault="0043554B" w:rsidP="009660B9">
      <w:pPr>
        <w:rPr>
          <w:sz w:val="24"/>
          <w:szCs w:val="24"/>
        </w:rPr>
      </w:pPr>
    </w:p>
    <w:p w:rsidR="00EB40DC" w:rsidRDefault="0043554B" w:rsidP="009660B9">
      <w:pPr>
        <w:rPr>
          <w:sz w:val="24"/>
          <w:szCs w:val="24"/>
        </w:rPr>
      </w:pPr>
      <w:r>
        <w:rPr>
          <w:sz w:val="24"/>
          <w:szCs w:val="24"/>
        </w:rPr>
        <w:t xml:space="preserve">Several residents were in attendance to voice their opinion on the proposed </w:t>
      </w:r>
      <w:r w:rsidR="00264F97">
        <w:rPr>
          <w:sz w:val="24"/>
          <w:szCs w:val="24"/>
        </w:rPr>
        <w:t>n</w:t>
      </w:r>
      <w:r w:rsidR="00EB40DC">
        <w:rPr>
          <w:sz w:val="24"/>
          <w:szCs w:val="24"/>
        </w:rPr>
        <w:t>ew</w:t>
      </w:r>
      <w:r>
        <w:rPr>
          <w:sz w:val="24"/>
          <w:szCs w:val="24"/>
        </w:rPr>
        <w:t xml:space="preserve"> </w:t>
      </w:r>
      <w:r w:rsidR="00264F97">
        <w:rPr>
          <w:sz w:val="24"/>
          <w:szCs w:val="24"/>
        </w:rPr>
        <w:t>c</w:t>
      </w:r>
      <w:r>
        <w:rPr>
          <w:sz w:val="24"/>
          <w:szCs w:val="24"/>
        </w:rPr>
        <w:t xml:space="preserve">ity </w:t>
      </w:r>
      <w:r w:rsidR="00264F97">
        <w:rPr>
          <w:sz w:val="24"/>
          <w:szCs w:val="24"/>
        </w:rPr>
        <w:t>b</w:t>
      </w:r>
      <w:r>
        <w:rPr>
          <w:sz w:val="24"/>
          <w:szCs w:val="24"/>
        </w:rPr>
        <w:t xml:space="preserve">uilding.  </w:t>
      </w:r>
    </w:p>
    <w:p w:rsidR="00EB40DC" w:rsidRDefault="0043554B" w:rsidP="009660B9">
      <w:pPr>
        <w:rPr>
          <w:sz w:val="24"/>
          <w:szCs w:val="24"/>
        </w:rPr>
      </w:pPr>
      <w:r>
        <w:rPr>
          <w:sz w:val="24"/>
          <w:szCs w:val="24"/>
        </w:rPr>
        <w:t xml:space="preserve"> </w:t>
      </w:r>
    </w:p>
    <w:p w:rsidR="0043554B" w:rsidRDefault="0043554B" w:rsidP="009660B9">
      <w:pPr>
        <w:rPr>
          <w:sz w:val="24"/>
          <w:szCs w:val="24"/>
        </w:rPr>
      </w:pPr>
      <w:r>
        <w:rPr>
          <w:sz w:val="24"/>
          <w:szCs w:val="24"/>
        </w:rPr>
        <w:t xml:space="preserve">Matt Field, 1005 Lincoln Road, asked council to vote no on funding </w:t>
      </w:r>
      <w:r w:rsidR="00EB40DC">
        <w:rPr>
          <w:sz w:val="24"/>
          <w:szCs w:val="24"/>
        </w:rPr>
        <w:t>the design of a n</w:t>
      </w:r>
      <w:r>
        <w:rPr>
          <w:sz w:val="24"/>
          <w:szCs w:val="24"/>
        </w:rPr>
        <w:t xml:space="preserve">ew city building. </w:t>
      </w:r>
      <w:r w:rsidR="00B438ED">
        <w:rPr>
          <w:sz w:val="24"/>
          <w:szCs w:val="24"/>
        </w:rPr>
        <w:t>He thinks</w:t>
      </w:r>
      <w:r w:rsidR="00EB40DC">
        <w:rPr>
          <w:sz w:val="24"/>
          <w:szCs w:val="24"/>
        </w:rPr>
        <w:t xml:space="preserve"> a new city building is a need</w:t>
      </w:r>
      <w:r w:rsidR="00255281">
        <w:rPr>
          <w:sz w:val="24"/>
          <w:szCs w:val="24"/>
        </w:rPr>
        <w:t>, but felt</w:t>
      </w:r>
      <w:r w:rsidR="00EB40DC">
        <w:rPr>
          <w:sz w:val="24"/>
          <w:szCs w:val="24"/>
        </w:rPr>
        <w:t xml:space="preserve"> t</w:t>
      </w:r>
      <w:r>
        <w:rPr>
          <w:sz w:val="24"/>
          <w:szCs w:val="24"/>
        </w:rPr>
        <w:t>his proje</w:t>
      </w:r>
      <w:r w:rsidR="00EB40DC">
        <w:rPr>
          <w:sz w:val="24"/>
          <w:szCs w:val="24"/>
        </w:rPr>
        <w:t xml:space="preserve">ct is looking over other needs in the city that take priority.  </w:t>
      </w:r>
    </w:p>
    <w:p w:rsidR="0043554B" w:rsidRDefault="0043554B" w:rsidP="009660B9">
      <w:pPr>
        <w:rPr>
          <w:sz w:val="24"/>
          <w:szCs w:val="24"/>
        </w:rPr>
      </w:pPr>
    </w:p>
    <w:p w:rsidR="0043554B" w:rsidRDefault="0043554B" w:rsidP="009660B9">
      <w:pPr>
        <w:rPr>
          <w:sz w:val="24"/>
          <w:szCs w:val="24"/>
        </w:rPr>
      </w:pPr>
    </w:p>
    <w:p w:rsidR="0043554B" w:rsidRDefault="0043554B" w:rsidP="009660B9">
      <w:pPr>
        <w:rPr>
          <w:sz w:val="24"/>
          <w:szCs w:val="24"/>
        </w:rPr>
      </w:pPr>
      <w:r>
        <w:rPr>
          <w:sz w:val="24"/>
          <w:szCs w:val="24"/>
        </w:rPr>
        <w:lastRenderedPageBreak/>
        <w:t>Beth Field, 1005 Lincoln Road,</w:t>
      </w:r>
      <w:r w:rsidR="00331AFA">
        <w:rPr>
          <w:sz w:val="24"/>
          <w:szCs w:val="24"/>
        </w:rPr>
        <w:t xml:space="preserve"> asked council to vote no on the desig</w:t>
      </w:r>
      <w:r w:rsidR="00255281">
        <w:rPr>
          <w:sz w:val="24"/>
          <w:szCs w:val="24"/>
        </w:rPr>
        <w:t xml:space="preserve">n of a new </w:t>
      </w:r>
      <w:r w:rsidR="00331AFA">
        <w:rPr>
          <w:sz w:val="24"/>
          <w:szCs w:val="24"/>
        </w:rPr>
        <w:t xml:space="preserve">city building. </w:t>
      </w:r>
      <w:r w:rsidR="00264F97">
        <w:rPr>
          <w:sz w:val="24"/>
          <w:szCs w:val="24"/>
        </w:rPr>
        <w:t xml:space="preserve">We are not </w:t>
      </w:r>
      <w:r w:rsidR="00331AFA">
        <w:rPr>
          <w:sz w:val="24"/>
          <w:szCs w:val="24"/>
        </w:rPr>
        <w:t xml:space="preserve">denying </w:t>
      </w:r>
      <w:r w:rsidR="00B438ED">
        <w:rPr>
          <w:sz w:val="24"/>
          <w:szCs w:val="24"/>
        </w:rPr>
        <w:t xml:space="preserve">that </w:t>
      </w:r>
      <w:r w:rsidR="00331AFA">
        <w:rPr>
          <w:sz w:val="24"/>
          <w:szCs w:val="24"/>
        </w:rPr>
        <w:t xml:space="preserve">the city employees, and police deserve better working conditions. Do not put this financial burden on </w:t>
      </w:r>
      <w:r w:rsidR="00255281">
        <w:rPr>
          <w:sz w:val="24"/>
          <w:szCs w:val="24"/>
        </w:rPr>
        <w:t>the backs of the residents</w:t>
      </w:r>
      <w:r w:rsidR="00264F97">
        <w:rPr>
          <w:sz w:val="24"/>
          <w:szCs w:val="24"/>
        </w:rPr>
        <w:t>,</w:t>
      </w:r>
      <w:r w:rsidR="00255281">
        <w:rPr>
          <w:sz w:val="24"/>
          <w:szCs w:val="24"/>
        </w:rPr>
        <w:t xml:space="preserve"> and </w:t>
      </w:r>
      <w:r w:rsidR="00331AFA">
        <w:rPr>
          <w:sz w:val="24"/>
          <w:szCs w:val="24"/>
        </w:rPr>
        <w:t>explore other options.</w:t>
      </w:r>
    </w:p>
    <w:p w:rsidR="00331AFA" w:rsidRDefault="00331AFA" w:rsidP="009660B9">
      <w:pPr>
        <w:rPr>
          <w:sz w:val="24"/>
          <w:szCs w:val="24"/>
        </w:rPr>
      </w:pPr>
    </w:p>
    <w:p w:rsidR="0043554B" w:rsidRDefault="0043554B" w:rsidP="009660B9">
      <w:pPr>
        <w:rPr>
          <w:sz w:val="24"/>
          <w:szCs w:val="24"/>
        </w:rPr>
      </w:pPr>
      <w:r>
        <w:rPr>
          <w:sz w:val="24"/>
          <w:szCs w:val="24"/>
        </w:rPr>
        <w:t>Alex Smith, 115 Tenth Avenue,</w:t>
      </w:r>
      <w:r w:rsidR="00911316">
        <w:rPr>
          <w:sz w:val="24"/>
          <w:szCs w:val="24"/>
        </w:rPr>
        <w:t xml:space="preserve"> previously</w:t>
      </w:r>
      <w:r w:rsidR="008A51CA">
        <w:rPr>
          <w:sz w:val="24"/>
          <w:szCs w:val="24"/>
        </w:rPr>
        <w:t xml:space="preserve"> addressed questions/concerns </w:t>
      </w:r>
      <w:r w:rsidR="00912AA7">
        <w:rPr>
          <w:sz w:val="24"/>
          <w:szCs w:val="24"/>
        </w:rPr>
        <w:t>with</w:t>
      </w:r>
      <w:r>
        <w:rPr>
          <w:sz w:val="24"/>
          <w:szCs w:val="24"/>
        </w:rPr>
        <w:t xml:space="preserve"> most of council.  Council needs to determine how they will pay for this first.  </w:t>
      </w:r>
    </w:p>
    <w:p w:rsidR="0043554B" w:rsidRDefault="0043554B" w:rsidP="009660B9">
      <w:pPr>
        <w:rPr>
          <w:sz w:val="24"/>
          <w:szCs w:val="24"/>
        </w:rPr>
      </w:pPr>
    </w:p>
    <w:p w:rsidR="0043554B" w:rsidRDefault="0043554B" w:rsidP="009660B9">
      <w:pPr>
        <w:rPr>
          <w:sz w:val="24"/>
          <w:szCs w:val="24"/>
        </w:rPr>
      </w:pPr>
      <w:r>
        <w:rPr>
          <w:sz w:val="24"/>
          <w:szCs w:val="24"/>
        </w:rPr>
        <w:t>Scott Besler, 227 Sixth Avenue,</w:t>
      </w:r>
      <w:r w:rsidR="00904242">
        <w:rPr>
          <w:sz w:val="24"/>
          <w:szCs w:val="24"/>
        </w:rPr>
        <w:t xml:space="preserve"> noted he is al</w:t>
      </w:r>
      <w:r w:rsidR="00B438ED">
        <w:rPr>
          <w:sz w:val="24"/>
          <w:szCs w:val="24"/>
        </w:rPr>
        <w:t xml:space="preserve">l for a new city building. </w:t>
      </w:r>
      <w:r w:rsidR="008A51CA">
        <w:rPr>
          <w:sz w:val="24"/>
          <w:szCs w:val="24"/>
        </w:rPr>
        <w:t xml:space="preserve"> I k</w:t>
      </w:r>
      <w:r>
        <w:rPr>
          <w:sz w:val="24"/>
          <w:szCs w:val="24"/>
        </w:rPr>
        <w:t>now you need space</w:t>
      </w:r>
      <w:r w:rsidR="00264F97">
        <w:rPr>
          <w:sz w:val="24"/>
          <w:szCs w:val="24"/>
        </w:rPr>
        <w:t>,</w:t>
      </w:r>
      <w:r>
        <w:rPr>
          <w:sz w:val="24"/>
          <w:szCs w:val="24"/>
        </w:rPr>
        <w:t xml:space="preserve"> but </w:t>
      </w:r>
      <w:r w:rsidR="008A51CA">
        <w:rPr>
          <w:sz w:val="24"/>
          <w:szCs w:val="24"/>
        </w:rPr>
        <w:t>I’</w:t>
      </w:r>
      <w:r w:rsidR="007F0BA7">
        <w:rPr>
          <w:sz w:val="24"/>
          <w:szCs w:val="24"/>
        </w:rPr>
        <w:t>m up for alternatives. I a</w:t>
      </w:r>
      <w:r w:rsidR="00264F97">
        <w:rPr>
          <w:sz w:val="24"/>
          <w:szCs w:val="24"/>
        </w:rPr>
        <w:t xml:space="preserve">sk you to vote no on the design. </w:t>
      </w:r>
      <w:r w:rsidR="007F0BA7">
        <w:rPr>
          <w:sz w:val="24"/>
          <w:szCs w:val="24"/>
        </w:rPr>
        <w:t xml:space="preserve"> I think </w:t>
      </w:r>
      <w:r w:rsidR="00000DF3">
        <w:rPr>
          <w:sz w:val="24"/>
          <w:szCs w:val="24"/>
        </w:rPr>
        <w:t>it’s</w:t>
      </w:r>
      <w:r w:rsidR="007F0BA7">
        <w:rPr>
          <w:sz w:val="24"/>
          <w:szCs w:val="24"/>
        </w:rPr>
        <w:t xml:space="preserve"> not the right step right now. </w:t>
      </w:r>
      <w:r>
        <w:rPr>
          <w:sz w:val="24"/>
          <w:szCs w:val="24"/>
        </w:rPr>
        <w:t xml:space="preserve">  </w:t>
      </w:r>
    </w:p>
    <w:p w:rsidR="007F0BA7" w:rsidRDefault="007F0BA7" w:rsidP="009660B9">
      <w:pPr>
        <w:rPr>
          <w:sz w:val="24"/>
          <w:szCs w:val="24"/>
        </w:rPr>
      </w:pPr>
    </w:p>
    <w:p w:rsidR="007F0BA7" w:rsidRDefault="007F0BA7" w:rsidP="009660B9">
      <w:pPr>
        <w:rPr>
          <w:sz w:val="24"/>
          <w:szCs w:val="24"/>
        </w:rPr>
      </w:pPr>
      <w:r>
        <w:rPr>
          <w:sz w:val="24"/>
          <w:szCs w:val="24"/>
        </w:rPr>
        <w:t xml:space="preserve">Craig Cornett, 225 Third Avenue, </w:t>
      </w:r>
      <w:r w:rsidR="007F7E7B">
        <w:rPr>
          <w:sz w:val="24"/>
          <w:szCs w:val="24"/>
        </w:rPr>
        <w:t xml:space="preserve">asked if City Adm. Giffen would explain the Tif district and Tif </w:t>
      </w:r>
      <w:r w:rsidR="00904242">
        <w:rPr>
          <w:sz w:val="24"/>
          <w:szCs w:val="24"/>
        </w:rPr>
        <w:t>funding</w:t>
      </w:r>
      <w:r w:rsidR="007F7E7B">
        <w:rPr>
          <w:sz w:val="24"/>
          <w:szCs w:val="24"/>
        </w:rPr>
        <w:t>.  City Adm. Giffen will explain later in the meeting.</w:t>
      </w:r>
    </w:p>
    <w:p w:rsidR="0043554B" w:rsidRDefault="0043554B" w:rsidP="009660B9">
      <w:pPr>
        <w:rPr>
          <w:sz w:val="24"/>
          <w:szCs w:val="24"/>
        </w:rPr>
      </w:pPr>
    </w:p>
    <w:p w:rsidR="0043554B" w:rsidRDefault="003A52B9" w:rsidP="009660B9">
      <w:pPr>
        <w:rPr>
          <w:sz w:val="24"/>
          <w:szCs w:val="24"/>
        </w:rPr>
      </w:pPr>
      <w:r>
        <w:rPr>
          <w:sz w:val="24"/>
          <w:szCs w:val="24"/>
        </w:rPr>
        <w:t>Beth N</w:t>
      </w:r>
      <w:r w:rsidR="0043554B">
        <w:rPr>
          <w:sz w:val="24"/>
          <w:szCs w:val="24"/>
        </w:rPr>
        <w:t>yman, 625 Tenth Avenue,</w:t>
      </w:r>
      <w:r w:rsidR="00884B67">
        <w:rPr>
          <w:sz w:val="24"/>
          <w:szCs w:val="24"/>
        </w:rPr>
        <w:t xml:space="preserve"> has concerns </w:t>
      </w:r>
      <w:r w:rsidR="00904242">
        <w:rPr>
          <w:sz w:val="24"/>
          <w:szCs w:val="24"/>
        </w:rPr>
        <w:t>about</w:t>
      </w:r>
      <w:r w:rsidR="009B284E">
        <w:rPr>
          <w:sz w:val="24"/>
          <w:szCs w:val="24"/>
        </w:rPr>
        <w:t xml:space="preserve"> </w:t>
      </w:r>
      <w:r w:rsidR="00884B67">
        <w:rPr>
          <w:sz w:val="24"/>
          <w:szCs w:val="24"/>
        </w:rPr>
        <w:t>the los</w:t>
      </w:r>
      <w:r w:rsidR="00904242">
        <w:rPr>
          <w:sz w:val="24"/>
          <w:szCs w:val="24"/>
        </w:rPr>
        <w:t>s</w:t>
      </w:r>
      <w:r w:rsidR="00884B67">
        <w:rPr>
          <w:sz w:val="24"/>
          <w:szCs w:val="24"/>
        </w:rPr>
        <w:t xml:space="preserve"> of greenspace and expense of the bonds. </w:t>
      </w:r>
      <w:r w:rsidR="00904242">
        <w:rPr>
          <w:sz w:val="24"/>
          <w:szCs w:val="24"/>
        </w:rPr>
        <w:t xml:space="preserve"> </w:t>
      </w:r>
      <w:r w:rsidR="00264F97">
        <w:rPr>
          <w:sz w:val="24"/>
          <w:szCs w:val="24"/>
        </w:rPr>
        <w:t>Her</w:t>
      </w:r>
      <w:r w:rsidR="00904242">
        <w:rPr>
          <w:sz w:val="24"/>
          <w:szCs w:val="24"/>
        </w:rPr>
        <w:t xml:space="preserve"> personal </w:t>
      </w:r>
      <w:r w:rsidR="009B284E">
        <w:rPr>
          <w:sz w:val="24"/>
          <w:szCs w:val="24"/>
        </w:rPr>
        <w:t>concern is it</w:t>
      </w:r>
      <w:r w:rsidR="00904242">
        <w:rPr>
          <w:sz w:val="24"/>
          <w:szCs w:val="24"/>
        </w:rPr>
        <w:t>’</w:t>
      </w:r>
      <w:r w:rsidR="009B284E">
        <w:rPr>
          <w:sz w:val="24"/>
          <w:szCs w:val="24"/>
        </w:rPr>
        <w:t xml:space="preserve">s too much money and wrong for the community. </w:t>
      </w:r>
      <w:r w:rsidR="0043554B">
        <w:rPr>
          <w:sz w:val="24"/>
          <w:szCs w:val="24"/>
        </w:rPr>
        <w:t xml:space="preserve"> She re</w:t>
      </w:r>
      <w:r w:rsidR="007F7E7B">
        <w:rPr>
          <w:sz w:val="24"/>
          <w:szCs w:val="24"/>
        </w:rPr>
        <w:t>a</w:t>
      </w:r>
      <w:r w:rsidR="0043554B">
        <w:rPr>
          <w:sz w:val="24"/>
          <w:szCs w:val="24"/>
        </w:rPr>
        <w:t>lizes this is needed</w:t>
      </w:r>
      <w:r w:rsidR="00264F97">
        <w:rPr>
          <w:sz w:val="24"/>
          <w:szCs w:val="24"/>
        </w:rPr>
        <w:t>,</w:t>
      </w:r>
      <w:r w:rsidR="0043554B">
        <w:rPr>
          <w:sz w:val="24"/>
          <w:szCs w:val="24"/>
        </w:rPr>
        <w:t xml:space="preserve"> but thi</w:t>
      </w:r>
      <w:r w:rsidR="009B284E">
        <w:rPr>
          <w:sz w:val="24"/>
          <w:szCs w:val="24"/>
        </w:rPr>
        <w:t>s might not be the right place.</w:t>
      </w:r>
      <w:r w:rsidR="0043554B">
        <w:rPr>
          <w:sz w:val="24"/>
          <w:szCs w:val="24"/>
        </w:rPr>
        <w:t xml:space="preserve"> </w:t>
      </w:r>
    </w:p>
    <w:p w:rsidR="0043554B" w:rsidRDefault="0043554B" w:rsidP="009660B9">
      <w:pPr>
        <w:rPr>
          <w:sz w:val="24"/>
          <w:szCs w:val="24"/>
        </w:rPr>
      </w:pPr>
    </w:p>
    <w:p w:rsidR="0043554B" w:rsidRDefault="0043554B" w:rsidP="009660B9">
      <w:pPr>
        <w:rPr>
          <w:sz w:val="24"/>
          <w:szCs w:val="24"/>
        </w:rPr>
      </w:pPr>
      <w:r>
        <w:rPr>
          <w:sz w:val="24"/>
          <w:szCs w:val="24"/>
        </w:rPr>
        <w:t xml:space="preserve"> Michael Osborne, 1116 Sixth Avenue, has lived in Dayton for two years.  </w:t>
      </w:r>
      <w:r w:rsidR="00AB0A7E">
        <w:rPr>
          <w:sz w:val="24"/>
          <w:szCs w:val="24"/>
        </w:rPr>
        <w:t>He w</w:t>
      </w:r>
      <w:r>
        <w:rPr>
          <w:sz w:val="24"/>
          <w:szCs w:val="24"/>
        </w:rPr>
        <w:t xml:space="preserve">ould like to see the greenspace at Sixth &amp; </w:t>
      </w:r>
      <w:r w:rsidR="00AB0A7E">
        <w:rPr>
          <w:sz w:val="24"/>
          <w:szCs w:val="24"/>
        </w:rPr>
        <w:t>Berry stay.</w:t>
      </w:r>
      <w:r w:rsidR="00B438ED">
        <w:rPr>
          <w:sz w:val="24"/>
          <w:szCs w:val="24"/>
        </w:rPr>
        <w:t xml:space="preserve"> </w:t>
      </w:r>
    </w:p>
    <w:p w:rsidR="0043554B" w:rsidRDefault="0043554B" w:rsidP="009660B9">
      <w:pPr>
        <w:rPr>
          <w:sz w:val="24"/>
          <w:szCs w:val="24"/>
        </w:rPr>
      </w:pPr>
    </w:p>
    <w:p w:rsidR="00EB40DC" w:rsidRDefault="009B284E" w:rsidP="009660B9">
      <w:pPr>
        <w:rPr>
          <w:sz w:val="24"/>
          <w:szCs w:val="24"/>
        </w:rPr>
      </w:pPr>
      <w:r>
        <w:rPr>
          <w:sz w:val="24"/>
          <w:szCs w:val="24"/>
        </w:rPr>
        <w:t>Scott</w:t>
      </w:r>
      <w:r w:rsidR="0043554B">
        <w:rPr>
          <w:sz w:val="24"/>
          <w:szCs w:val="24"/>
        </w:rPr>
        <w:t xml:space="preserve"> Dean, 6 Sargeant Drive, felt voting $35,000 fo</w:t>
      </w:r>
      <w:r w:rsidR="00EB40DC">
        <w:rPr>
          <w:sz w:val="24"/>
          <w:szCs w:val="24"/>
        </w:rPr>
        <w:t xml:space="preserve">r a </w:t>
      </w:r>
      <w:r>
        <w:rPr>
          <w:sz w:val="24"/>
          <w:szCs w:val="24"/>
        </w:rPr>
        <w:t xml:space="preserve">design seems to be a rush.  </w:t>
      </w:r>
    </w:p>
    <w:p w:rsidR="00EB40DC" w:rsidRDefault="00EB40DC" w:rsidP="009660B9">
      <w:pPr>
        <w:rPr>
          <w:sz w:val="24"/>
          <w:szCs w:val="24"/>
        </w:rPr>
      </w:pPr>
    </w:p>
    <w:p w:rsidR="0008468A" w:rsidRDefault="0008468A" w:rsidP="009660B9">
      <w:pPr>
        <w:rPr>
          <w:sz w:val="24"/>
          <w:szCs w:val="24"/>
        </w:rPr>
      </w:pPr>
    </w:p>
    <w:p w:rsidR="0008468A" w:rsidRDefault="001429B4" w:rsidP="009660B9">
      <w:pPr>
        <w:rPr>
          <w:sz w:val="24"/>
          <w:szCs w:val="24"/>
        </w:rPr>
      </w:pPr>
      <w:r>
        <w:rPr>
          <w:sz w:val="24"/>
          <w:szCs w:val="24"/>
        </w:rPr>
        <w:t>Mayor’s Report:</w:t>
      </w:r>
    </w:p>
    <w:p w:rsidR="001429B4" w:rsidRDefault="001429B4" w:rsidP="009660B9">
      <w:pPr>
        <w:rPr>
          <w:sz w:val="24"/>
          <w:szCs w:val="24"/>
        </w:rPr>
      </w:pPr>
    </w:p>
    <w:p w:rsidR="001429B4" w:rsidRDefault="001429B4" w:rsidP="009660B9">
      <w:pPr>
        <w:rPr>
          <w:sz w:val="24"/>
          <w:szCs w:val="24"/>
        </w:rPr>
      </w:pPr>
      <w:r>
        <w:rPr>
          <w:sz w:val="24"/>
          <w:szCs w:val="24"/>
        </w:rPr>
        <w:t xml:space="preserve">Motion by Member Haas, seconded by Member Burns to approve the minutes from the Jan. 2, 2018 and Jan. 9, 2018 (special meeting) as received.  Motion carried—so ordered.  </w:t>
      </w:r>
    </w:p>
    <w:p w:rsidR="0043554B" w:rsidRDefault="0043554B" w:rsidP="009660B9">
      <w:pPr>
        <w:rPr>
          <w:sz w:val="24"/>
          <w:szCs w:val="24"/>
        </w:rPr>
      </w:pPr>
    </w:p>
    <w:p w:rsidR="00132605" w:rsidRDefault="00132605" w:rsidP="009660B9">
      <w:pPr>
        <w:rPr>
          <w:sz w:val="24"/>
          <w:szCs w:val="24"/>
        </w:rPr>
      </w:pPr>
    </w:p>
    <w:p w:rsidR="00132605" w:rsidRDefault="00132605" w:rsidP="009660B9">
      <w:pPr>
        <w:rPr>
          <w:sz w:val="24"/>
          <w:szCs w:val="24"/>
        </w:rPr>
      </w:pPr>
    </w:p>
    <w:p w:rsidR="00C446C9" w:rsidRPr="00C446C9" w:rsidRDefault="00C446C9" w:rsidP="00C446C9">
      <w:pPr>
        <w:spacing w:after="200" w:line="276" w:lineRule="auto"/>
        <w:jc w:val="center"/>
        <w:rPr>
          <w:sz w:val="36"/>
          <w:szCs w:val="36"/>
        </w:rPr>
      </w:pPr>
      <w:r w:rsidRPr="00C446C9">
        <w:rPr>
          <w:sz w:val="36"/>
          <w:szCs w:val="36"/>
        </w:rPr>
        <w:t>Board Appointments for 2018</w:t>
      </w:r>
    </w:p>
    <w:p w:rsidR="00C446C9" w:rsidRPr="00C446C9" w:rsidRDefault="00C446C9" w:rsidP="00C446C9">
      <w:pPr>
        <w:spacing w:after="200" w:line="276" w:lineRule="auto"/>
        <w:jc w:val="center"/>
      </w:pPr>
    </w:p>
    <w:p w:rsidR="00C446C9" w:rsidRPr="00C446C9" w:rsidRDefault="00C446C9" w:rsidP="00C446C9">
      <w:pPr>
        <w:spacing w:line="276" w:lineRule="auto"/>
        <w:rPr>
          <w:sz w:val="24"/>
          <w:szCs w:val="24"/>
        </w:rPr>
      </w:pPr>
      <w:r w:rsidRPr="00C446C9">
        <w:rPr>
          <w:sz w:val="24"/>
          <w:szCs w:val="24"/>
        </w:rPr>
        <w:t xml:space="preserve">Board of Adjustments: </w:t>
      </w:r>
    </w:p>
    <w:p w:rsidR="00C446C9" w:rsidRPr="00C446C9" w:rsidRDefault="00C446C9" w:rsidP="00C446C9">
      <w:pPr>
        <w:spacing w:line="276" w:lineRule="auto"/>
        <w:rPr>
          <w:sz w:val="24"/>
          <w:szCs w:val="24"/>
        </w:rPr>
      </w:pPr>
      <w:r w:rsidRPr="00C446C9">
        <w:rPr>
          <w:sz w:val="24"/>
          <w:szCs w:val="24"/>
        </w:rPr>
        <w:t>Michael Carr expires 2021</w:t>
      </w:r>
    </w:p>
    <w:p w:rsidR="00C446C9" w:rsidRPr="00C446C9" w:rsidRDefault="00C446C9" w:rsidP="00C446C9">
      <w:pPr>
        <w:spacing w:line="276" w:lineRule="auto"/>
        <w:rPr>
          <w:sz w:val="24"/>
          <w:szCs w:val="24"/>
        </w:rPr>
      </w:pPr>
    </w:p>
    <w:p w:rsidR="00C446C9" w:rsidRPr="00C446C9" w:rsidRDefault="00C446C9" w:rsidP="00C446C9">
      <w:pPr>
        <w:spacing w:line="276" w:lineRule="auto"/>
        <w:rPr>
          <w:sz w:val="24"/>
          <w:szCs w:val="24"/>
        </w:rPr>
      </w:pPr>
      <w:r w:rsidRPr="00C446C9">
        <w:rPr>
          <w:sz w:val="24"/>
          <w:szCs w:val="24"/>
        </w:rPr>
        <w:t>Code Enforcement Board:</w:t>
      </w:r>
      <w:r w:rsidRPr="00C446C9">
        <w:rPr>
          <w:sz w:val="24"/>
          <w:szCs w:val="24"/>
        </w:rPr>
        <w:tab/>
      </w:r>
      <w:r w:rsidRPr="00C446C9">
        <w:rPr>
          <w:sz w:val="24"/>
          <w:szCs w:val="24"/>
        </w:rPr>
        <w:tab/>
      </w:r>
      <w:r w:rsidRPr="00C446C9">
        <w:rPr>
          <w:sz w:val="24"/>
          <w:szCs w:val="24"/>
        </w:rPr>
        <w:tab/>
      </w:r>
      <w:r w:rsidRPr="00C446C9">
        <w:rPr>
          <w:sz w:val="24"/>
          <w:szCs w:val="24"/>
        </w:rPr>
        <w:tab/>
      </w:r>
      <w:r w:rsidRPr="00C446C9">
        <w:rPr>
          <w:sz w:val="24"/>
          <w:szCs w:val="24"/>
        </w:rPr>
        <w:tab/>
      </w:r>
    </w:p>
    <w:p w:rsidR="00C446C9" w:rsidRPr="00C446C9" w:rsidRDefault="00C446C9" w:rsidP="00C446C9">
      <w:pPr>
        <w:spacing w:line="276" w:lineRule="auto"/>
        <w:rPr>
          <w:sz w:val="24"/>
          <w:szCs w:val="24"/>
        </w:rPr>
      </w:pPr>
      <w:r w:rsidRPr="00C446C9">
        <w:rPr>
          <w:sz w:val="24"/>
          <w:szCs w:val="24"/>
        </w:rPr>
        <w:t>Allen Smith expires 2020</w:t>
      </w:r>
    </w:p>
    <w:p w:rsidR="00C446C9" w:rsidRPr="00C446C9" w:rsidRDefault="00C446C9" w:rsidP="00C446C9">
      <w:pPr>
        <w:spacing w:line="276" w:lineRule="auto"/>
        <w:rPr>
          <w:sz w:val="24"/>
          <w:szCs w:val="24"/>
        </w:rPr>
      </w:pPr>
    </w:p>
    <w:p w:rsidR="00C446C9" w:rsidRPr="00C446C9" w:rsidRDefault="00C446C9" w:rsidP="00C446C9">
      <w:pPr>
        <w:spacing w:line="276" w:lineRule="auto"/>
        <w:rPr>
          <w:sz w:val="24"/>
          <w:szCs w:val="24"/>
        </w:rPr>
      </w:pPr>
      <w:r w:rsidRPr="00C446C9">
        <w:rPr>
          <w:sz w:val="24"/>
          <w:szCs w:val="24"/>
        </w:rPr>
        <w:t>Fire Board: Yearly</w:t>
      </w:r>
    </w:p>
    <w:p w:rsidR="00C446C9" w:rsidRPr="00C446C9" w:rsidRDefault="00C446C9" w:rsidP="00C446C9">
      <w:pPr>
        <w:spacing w:line="276" w:lineRule="auto"/>
        <w:rPr>
          <w:sz w:val="24"/>
          <w:szCs w:val="24"/>
        </w:rPr>
      </w:pPr>
      <w:r w:rsidRPr="00C446C9">
        <w:rPr>
          <w:sz w:val="24"/>
          <w:szCs w:val="24"/>
        </w:rPr>
        <w:t>Ben Baker</w:t>
      </w:r>
    </w:p>
    <w:p w:rsidR="00C446C9" w:rsidRPr="00C446C9" w:rsidRDefault="00C446C9" w:rsidP="00C446C9">
      <w:pPr>
        <w:spacing w:line="276" w:lineRule="auto"/>
        <w:rPr>
          <w:sz w:val="24"/>
          <w:szCs w:val="24"/>
        </w:rPr>
      </w:pPr>
      <w:r w:rsidRPr="00C446C9">
        <w:rPr>
          <w:sz w:val="24"/>
          <w:szCs w:val="24"/>
        </w:rPr>
        <w:t>Jeff Haas</w:t>
      </w:r>
    </w:p>
    <w:p w:rsidR="00C446C9" w:rsidRPr="00C446C9" w:rsidRDefault="00C446C9" w:rsidP="00C446C9">
      <w:pPr>
        <w:spacing w:line="276" w:lineRule="auto"/>
        <w:rPr>
          <w:sz w:val="24"/>
          <w:szCs w:val="24"/>
        </w:rPr>
      </w:pPr>
      <w:r w:rsidRPr="00C446C9">
        <w:rPr>
          <w:sz w:val="24"/>
          <w:szCs w:val="24"/>
        </w:rPr>
        <w:t>Sara Bin</w:t>
      </w:r>
      <w:r w:rsidRPr="00C446C9">
        <w:rPr>
          <w:sz w:val="24"/>
          <w:szCs w:val="24"/>
        </w:rPr>
        <w:tab/>
      </w:r>
      <w:r w:rsidRPr="00C446C9">
        <w:rPr>
          <w:sz w:val="24"/>
          <w:szCs w:val="24"/>
        </w:rPr>
        <w:tab/>
      </w:r>
      <w:r w:rsidRPr="00C446C9">
        <w:rPr>
          <w:sz w:val="24"/>
          <w:szCs w:val="24"/>
        </w:rPr>
        <w:tab/>
      </w:r>
      <w:r w:rsidRPr="00C446C9">
        <w:rPr>
          <w:sz w:val="24"/>
          <w:szCs w:val="24"/>
        </w:rPr>
        <w:tab/>
      </w:r>
      <w:r w:rsidRPr="00C446C9">
        <w:rPr>
          <w:sz w:val="24"/>
          <w:szCs w:val="24"/>
        </w:rPr>
        <w:tab/>
      </w:r>
      <w:r w:rsidRPr="00C446C9">
        <w:rPr>
          <w:sz w:val="24"/>
          <w:szCs w:val="24"/>
        </w:rPr>
        <w:tab/>
      </w:r>
      <w:r w:rsidRPr="00C446C9">
        <w:rPr>
          <w:sz w:val="24"/>
          <w:szCs w:val="24"/>
        </w:rPr>
        <w:tab/>
      </w:r>
      <w:r w:rsidRPr="00C446C9">
        <w:rPr>
          <w:sz w:val="24"/>
          <w:szCs w:val="24"/>
        </w:rPr>
        <w:tab/>
      </w:r>
      <w:r w:rsidRPr="00C446C9">
        <w:rPr>
          <w:sz w:val="24"/>
          <w:szCs w:val="24"/>
        </w:rPr>
        <w:tab/>
      </w:r>
      <w:r w:rsidRPr="00C446C9">
        <w:rPr>
          <w:sz w:val="24"/>
          <w:szCs w:val="24"/>
        </w:rPr>
        <w:tab/>
      </w:r>
    </w:p>
    <w:p w:rsidR="00C446C9" w:rsidRPr="00C446C9" w:rsidRDefault="00C446C9" w:rsidP="00C446C9">
      <w:pPr>
        <w:spacing w:line="276" w:lineRule="auto"/>
        <w:rPr>
          <w:sz w:val="24"/>
          <w:szCs w:val="24"/>
        </w:rPr>
      </w:pPr>
    </w:p>
    <w:p w:rsidR="00C446C9" w:rsidRPr="00C446C9" w:rsidRDefault="00C446C9" w:rsidP="00C446C9">
      <w:pPr>
        <w:spacing w:line="276" w:lineRule="auto"/>
        <w:rPr>
          <w:sz w:val="24"/>
          <w:szCs w:val="24"/>
        </w:rPr>
      </w:pPr>
      <w:r w:rsidRPr="00C446C9">
        <w:rPr>
          <w:sz w:val="24"/>
          <w:szCs w:val="24"/>
        </w:rPr>
        <w:t xml:space="preserve">Museum Board: </w:t>
      </w:r>
    </w:p>
    <w:p w:rsidR="00C446C9" w:rsidRPr="00C446C9" w:rsidRDefault="00C446C9" w:rsidP="00C446C9">
      <w:pPr>
        <w:spacing w:line="276" w:lineRule="auto"/>
        <w:rPr>
          <w:sz w:val="24"/>
          <w:szCs w:val="24"/>
        </w:rPr>
      </w:pPr>
      <w:r w:rsidRPr="00C446C9">
        <w:rPr>
          <w:sz w:val="24"/>
          <w:szCs w:val="24"/>
        </w:rPr>
        <w:t>Jane Hebel expires 2019</w:t>
      </w:r>
    </w:p>
    <w:p w:rsidR="00C446C9" w:rsidRPr="00C446C9" w:rsidRDefault="00C446C9" w:rsidP="00C446C9">
      <w:pPr>
        <w:spacing w:line="276" w:lineRule="auto"/>
        <w:rPr>
          <w:sz w:val="24"/>
          <w:szCs w:val="24"/>
        </w:rPr>
      </w:pPr>
      <w:r w:rsidRPr="00C446C9">
        <w:rPr>
          <w:sz w:val="24"/>
          <w:szCs w:val="24"/>
        </w:rPr>
        <w:t>Elmer Perry expires 2021</w:t>
      </w:r>
    </w:p>
    <w:p w:rsidR="00C446C9" w:rsidRPr="00C446C9" w:rsidRDefault="00C446C9" w:rsidP="00C446C9">
      <w:pPr>
        <w:spacing w:line="276" w:lineRule="auto"/>
        <w:rPr>
          <w:sz w:val="24"/>
          <w:szCs w:val="24"/>
        </w:rPr>
      </w:pPr>
    </w:p>
    <w:p w:rsidR="00C446C9" w:rsidRPr="00C446C9" w:rsidRDefault="00C446C9" w:rsidP="00C446C9">
      <w:pPr>
        <w:spacing w:line="276" w:lineRule="auto"/>
        <w:rPr>
          <w:sz w:val="24"/>
          <w:szCs w:val="24"/>
        </w:rPr>
      </w:pPr>
      <w:r w:rsidRPr="00C446C9">
        <w:rPr>
          <w:sz w:val="24"/>
          <w:szCs w:val="24"/>
        </w:rPr>
        <w:t>Civic Activities Board:</w:t>
      </w:r>
    </w:p>
    <w:p w:rsidR="00C446C9" w:rsidRPr="00C446C9" w:rsidRDefault="00C446C9" w:rsidP="00C446C9">
      <w:pPr>
        <w:spacing w:line="276" w:lineRule="auto"/>
        <w:rPr>
          <w:sz w:val="24"/>
          <w:szCs w:val="24"/>
        </w:rPr>
      </w:pPr>
      <w:r w:rsidRPr="00C446C9">
        <w:rPr>
          <w:sz w:val="24"/>
          <w:szCs w:val="24"/>
        </w:rPr>
        <w:t>Nathan Gifford expires 2021</w:t>
      </w:r>
    </w:p>
    <w:p w:rsidR="00C446C9" w:rsidRPr="00C446C9" w:rsidRDefault="00C446C9" w:rsidP="00C446C9">
      <w:pPr>
        <w:spacing w:line="276" w:lineRule="auto"/>
        <w:rPr>
          <w:sz w:val="24"/>
          <w:szCs w:val="24"/>
        </w:rPr>
      </w:pPr>
      <w:r w:rsidRPr="00C446C9">
        <w:rPr>
          <w:sz w:val="24"/>
          <w:szCs w:val="24"/>
        </w:rPr>
        <w:t>Jessie Lovins expired 2021</w:t>
      </w:r>
    </w:p>
    <w:p w:rsidR="00C446C9" w:rsidRDefault="00C446C9" w:rsidP="00C446C9">
      <w:pPr>
        <w:spacing w:line="276" w:lineRule="auto"/>
        <w:rPr>
          <w:sz w:val="24"/>
          <w:szCs w:val="24"/>
        </w:rPr>
      </w:pPr>
    </w:p>
    <w:p w:rsidR="001903BB" w:rsidRPr="00C446C9" w:rsidRDefault="001903BB" w:rsidP="00C446C9">
      <w:pPr>
        <w:spacing w:line="276" w:lineRule="auto"/>
        <w:rPr>
          <w:sz w:val="24"/>
          <w:szCs w:val="24"/>
        </w:rPr>
      </w:pPr>
    </w:p>
    <w:p w:rsidR="00C446C9" w:rsidRPr="00C446C9" w:rsidRDefault="00C446C9" w:rsidP="00C446C9">
      <w:pPr>
        <w:spacing w:line="276" w:lineRule="auto"/>
        <w:rPr>
          <w:sz w:val="24"/>
          <w:szCs w:val="24"/>
        </w:rPr>
      </w:pPr>
      <w:r w:rsidRPr="00C446C9">
        <w:rPr>
          <w:sz w:val="24"/>
          <w:szCs w:val="24"/>
        </w:rPr>
        <w:lastRenderedPageBreak/>
        <w:t>Ethic’s Board:</w:t>
      </w:r>
    </w:p>
    <w:p w:rsidR="00C446C9" w:rsidRPr="00C446C9" w:rsidRDefault="00C446C9" w:rsidP="00C446C9">
      <w:pPr>
        <w:spacing w:line="276" w:lineRule="auto"/>
        <w:rPr>
          <w:sz w:val="24"/>
          <w:szCs w:val="24"/>
        </w:rPr>
      </w:pPr>
      <w:r w:rsidRPr="00C446C9">
        <w:rPr>
          <w:sz w:val="24"/>
          <w:szCs w:val="24"/>
        </w:rPr>
        <w:t>Rick Frank expires 2020</w:t>
      </w:r>
    </w:p>
    <w:p w:rsidR="00C446C9" w:rsidRPr="00C446C9" w:rsidRDefault="00C446C9" w:rsidP="00C446C9">
      <w:pPr>
        <w:spacing w:after="200" w:line="276" w:lineRule="auto"/>
        <w:rPr>
          <w:sz w:val="24"/>
          <w:szCs w:val="24"/>
        </w:rPr>
      </w:pPr>
    </w:p>
    <w:p w:rsidR="00C446C9" w:rsidRPr="00C446C9" w:rsidRDefault="00C446C9" w:rsidP="00C446C9">
      <w:pPr>
        <w:spacing w:line="276" w:lineRule="auto"/>
        <w:rPr>
          <w:sz w:val="24"/>
          <w:szCs w:val="24"/>
        </w:rPr>
      </w:pPr>
      <w:r w:rsidRPr="00C446C9">
        <w:rPr>
          <w:sz w:val="24"/>
          <w:szCs w:val="24"/>
        </w:rPr>
        <w:t>Board of Park Commissioners:</w:t>
      </w:r>
    </w:p>
    <w:p w:rsidR="00C446C9" w:rsidRPr="00C446C9" w:rsidRDefault="00C446C9" w:rsidP="00C446C9">
      <w:pPr>
        <w:spacing w:line="276" w:lineRule="auto"/>
        <w:rPr>
          <w:sz w:val="24"/>
          <w:szCs w:val="24"/>
        </w:rPr>
      </w:pPr>
      <w:r w:rsidRPr="00C446C9">
        <w:rPr>
          <w:sz w:val="24"/>
          <w:szCs w:val="24"/>
        </w:rPr>
        <w:t>Kim Townsley</w:t>
      </w:r>
    </w:p>
    <w:p w:rsidR="00C446C9" w:rsidRPr="00C446C9" w:rsidRDefault="00C446C9" w:rsidP="00C446C9">
      <w:pPr>
        <w:spacing w:line="276" w:lineRule="auto"/>
        <w:rPr>
          <w:sz w:val="24"/>
          <w:szCs w:val="24"/>
        </w:rPr>
      </w:pPr>
      <w:r w:rsidRPr="00C446C9">
        <w:rPr>
          <w:sz w:val="24"/>
          <w:szCs w:val="24"/>
        </w:rPr>
        <w:t xml:space="preserve">Mandy Metz </w:t>
      </w:r>
    </w:p>
    <w:p w:rsidR="00C446C9" w:rsidRPr="00C446C9" w:rsidRDefault="00C446C9" w:rsidP="00C446C9">
      <w:pPr>
        <w:spacing w:line="276" w:lineRule="auto"/>
        <w:rPr>
          <w:sz w:val="24"/>
          <w:szCs w:val="24"/>
        </w:rPr>
      </w:pPr>
    </w:p>
    <w:p w:rsidR="00C446C9" w:rsidRPr="00C446C9" w:rsidRDefault="00C446C9" w:rsidP="00C446C9">
      <w:pPr>
        <w:spacing w:line="276" w:lineRule="auto"/>
        <w:rPr>
          <w:sz w:val="24"/>
          <w:szCs w:val="24"/>
        </w:rPr>
      </w:pPr>
      <w:r w:rsidRPr="00C446C9">
        <w:rPr>
          <w:sz w:val="24"/>
          <w:szCs w:val="24"/>
        </w:rPr>
        <w:t>Main Street Board:</w:t>
      </w:r>
    </w:p>
    <w:p w:rsidR="00C446C9" w:rsidRPr="00C446C9" w:rsidRDefault="00C446C9" w:rsidP="00C446C9">
      <w:pPr>
        <w:spacing w:line="276" w:lineRule="auto"/>
        <w:rPr>
          <w:sz w:val="24"/>
          <w:szCs w:val="24"/>
        </w:rPr>
      </w:pPr>
      <w:r w:rsidRPr="00C446C9">
        <w:rPr>
          <w:sz w:val="24"/>
          <w:szCs w:val="24"/>
        </w:rPr>
        <w:t>Cathy  Volter expires 2020</w:t>
      </w:r>
    </w:p>
    <w:p w:rsidR="00C446C9" w:rsidRPr="00C446C9" w:rsidRDefault="00C446C9" w:rsidP="00C446C9">
      <w:pPr>
        <w:spacing w:line="276" w:lineRule="auto"/>
        <w:rPr>
          <w:sz w:val="24"/>
          <w:szCs w:val="24"/>
        </w:rPr>
      </w:pPr>
      <w:r w:rsidRPr="00C446C9">
        <w:rPr>
          <w:sz w:val="24"/>
          <w:szCs w:val="24"/>
        </w:rPr>
        <w:t>Doug Sovonick expires 2020</w:t>
      </w:r>
    </w:p>
    <w:p w:rsidR="00C446C9" w:rsidRPr="00C446C9" w:rsidRDefault="00C446C9" w:rsidP="00C446C9">
      <w:pPr>
        <w:spacing w:line="276" w:lineRule="auto"/>
        <w:rPr>
          <w:sz w:val="24"/>
          <w:szCs w:val="24"/>
        </w:rPr>
      </w:pPr>
      <w:r w:rsidRPr="00C446C9">
        <w:rPr>
          <w:sz w:val="24"/>
          <w:szCs w:val="24"/>
        </w:rPr>
        <w:t>Bob Slusher expires 2020</w:t>
      </w:r>
    </w:p>
    <w:p w:rsidR="00C446C9" w:rsidRPr="00C446C9" w:rsidRDefault="00C446C9" w:rsidP="00C446C9">
      <w:pPr>
        <w:spacing w:line="276" w:lineRule="auto"/>
        <w:rPr>
          <w:sz w:val="24"/>
          <w:szCs w:val="24"/>
        </w:rPr>
      </w:pPr>
      <w:r w:rsidRPr="00C446C9">
        <w:rPr>
          <w:sz w:val="24"/>
          <w:szCs w:val="24"/>
        </w:rPr>
        <w:t>Kelly Herbert expires 2020</w:t>
      </w:r>
    </w:p>
    <w:p w:rsidR="00C446C9" w:rsidRPr="00C446C9" w:rsidRDefault="00C446C9" w:rsidP="00C446C9">
      <w:pPr>
        <w:spacing w:line="276" w:lineRule="auto"/>
        <w:rPr>
          <w:sz w:val="24"/>
          <w:szCs w:val="24"/>
        </w:rPr>
      </w:pPr>
    </w:p>
    <w:p w:rsidR="00C446C9" w:rsidRPr="00C446C9" w:rsidRDefault="00C446C9" w:rsidP="00C446C9">
      <w:pPr>
        <w:spacing w:line="276" w:lineRule="auto"/>
        <w:rPr>
          <w:sz w:val="24"/>
          <w:szCs w:val="24"/>
        </w:rPr>
      </w:pPr>
    </w:p>
    <w:p w:rsidR="00C446C9" w:rsidRPr="00C446C9" w:rsidRDefault="00C446C9" w:rsidP="00C446C9">
      <w:pPr>
        <w:spacing w:line="276" w:lineRule="auto"/>
        <w:rPr>
          <w:sz w:val="24"/>
          <w:szCs w:val="24"/>
        </w:rPr>
      </w:pPr>
      <w:r w:rsidRPr="00C446C9">
        <w:rPr>
          <w:sz w:val="24"/>
          <w:szCs w:val="24"/>
        </w:rPr>
        <w:t>Sargeant Park Board: Yearly</w:t>
      </w:r>
    </w:p>
    <w:p w:rsidR="00C446C9" w:rsidRPr="00C446C9" w:rsidRDefault="00C446C9" w:rsidP="00C446C9">
      <w:pPr>
        <w:spacing w:line="276" w:lineRule="auto"/>
        <w:rPr>
          <w:sz w:val="24"/>
          <w:szCs w:val="24"/>
        </w:rPr>
      </w:pPr>
      <w:r w:rsidRPr="00C446C9">
        <w:rPr>
          <w:sz w:val="24"/>
          <w:szCs w:val="24"/>
        </w:rPr>
        <w:t>Mayor Boruske</w:t>
      </w:r>
    </w:p>
    <w:p w:rsidR="00C446C9" w:rsidRPr="00C446C9" w:rsidRDefault="00C446C9" w:rsidP="00C446C9">
      <w:pPr>
        <w:spacing w:line="276" w:lineRule="auto"/>
        <w:rPr>
          <w:sz w:val="24"/>
          <w:szCs w:val="24"/>
        </w:rPr>
      </w:pPr>
      <w:r w:rsidRPr="00C446C9">
        <w:rPr>
          <w:sz w:val="24"/>
          <w:szCs w:val="24"/>
        </w:rPr>
        <w:t>Jeff Volter</w:t>
      </w:r>
    </w:p>
    <w:p w:rsidR="00C446C9" w:rsidRPr="00C446C9" w:rsidRDefault="00C446C9" w:rsidP="00C446C9">
      <w:pPr>
        <w:spacing w:line="276" w:lineRule="auto"/>
        <w:rPr>
          <w:sz w:val="24"/>
          <w:szCs w:val="24"/>
        </w:rPr>
      </w:pPr>
      <w:r w:rsidRPr="00C446C9">
        <w:rPr>
          <w:sz w:val="24"/>
          <w:szCs w:val="24"/>
        </w:rPr>
        <w:t xml:space="preserve">Donna Leger </w:t>
      </w:r>
    </w:p>
    <w:p w:rsidR="00C446C9" w:rsidRPr="00C446C9" w:rsidRDefault="00C446C9" w:rsidP="00C446C9">
      <w:pPr>
        <w:spacing w:line="276" w:lineRule="auto"/>
        <w:rPr>
          <w:sz w:val="24"/>
          <w:szCs w:val="24"/>
        </w:rPr>
      </w:pPr>
    </w:p>
    <w:p w:rsidR="00C446C9" w:rsidRPr="00C446C9" w:rsidRDefault="00C446C9" w:rsidP="00C446C9">
      <w:pPr>
        <w:spacing w:line="276" w:lineRule="auto"/>
        <w:rPr>
          <w:sz w:val="24"/>
          <w:szCs w:val="24"/>
        </w:rPr>
      </w:pPr>
    </w:p>
    <w:p w:rsidR="00C446C9" w:rsidRPr="00C446C9" w:rsidRDefault="00C446C9" w:rsidP="00C446C9">
      <w:pPr>
        <w:spacing w:line="276" w:lineRule="auto"/>
        <w:rPr>
          <w:sz w:val="24"/>
          <w:szCs w:val="24"/>
        </w:rPr>
      </w:pPr>
      <w:r w:rsidRPr="00C446C9">
        <w:rPr>
          <w:sz w:val="24"/>
          <w:szCs w:val="24"/>
        </w:rPr>
        <w:t>Board of Architectural Review:</w:t>
      </w:r>
    </w:p>
    <w:p w:rsidR="00C446C9" w:rsidRDefault="00C446C9" w:rsidP="00C446C9">
      <w:pPr>
        <w:spacing w:line="276" w:lineRule="auto"/>
        <w:rPr>
          <w:sz w:val="24"/>
          <w:szCs w:val="24"/>
        </w:rPr>
      </w:pPr>
      <w:r w:rsidRPr="00C446C9">
        <w:rPr>
          <w:sz w:val="24"/>
          <w:szCs w:val="24"/>
        </w:rPr>
        <w:t>Christina Kelly expires 2021</w:t>
      </w:r>
    </w:p>
    <w:p w:rsidR="00C446C9" w:rsidRDefault="00C446C9" w:rsidP="00C446C9">
      <w:pPr>
        <w:spacing w:line="276" w:lineRule="auto"/>
        <w:rPr>
          <w:sz w:val="24"/>
          <w:szCs w:val="24"/>
        </w:rPr>
      </w:pPr>
    </w:p>
    <w:p w:rsidR="00C446C9" w:rsidRDefault="00C446C9" w:rsidP="00C446C9">
      <w:pPr>
        <w:spacing w:line="276" w:lineRule="auto"/>
        <w:rPr>
          <w:sz w:val="24"/>
          <w:szCs w:val="24"/>
        </w:rPr>
      </w:pPr>
      <w:r>
        <w:rPr>
          <w:sz w:val="24"/>
          <w:szCs w:val="24"/>
        </w:rPr>
        <w:t xml:space="preserve">Motion by Member Baker, seconded by Member Volter to approve the 2018 Board Appointments.  </w:t>
      </w:r>
    </w:p>
    <w:p w:rsidR="00C446C9" w:rsidRDefault="00C446C9" w:rsidP="00C446C9">
      <w:pPr>
        <w:spacing w:line="276" w:lineRule="auto"/>
        <w:rPr>
          <w:sz w:val="24"/>
          <w:szCs w:val="24"/>
        </w:rPr>
      </w:pPr>
    </w:p>
    <w:p w:rsidR="00C446C9" w:rsidRDefault="00C446C9" w:rsidP="00C446C9">
      <w:pPr>
        <w:spacing w:line="276" w:lineRule="auto"/>
        <w:rPr>
          <w:sz w:val="24"/>
          <w:szCs w:val="24"/>
        </w:rPr>
      </w:pPr>
      <w:r>
        <w:rPr>
          <w:sz w:val="24"/>
          <w:szCs w:val="24"/>
        </w:rPr>
        <w:t>ROLL CALL:</w:t>
      </w:r>
    </w:p>
    <w:p w:rsidR="00C446C9" w:rsidRDefault="00C446C9" w:rsidP="00C446C9">
      <w:pPr>
        <w:spacing w:line="276" w:lineRule="auto"/>
        <w:rPr>
          <w:sz w:val="24"/>
          <w:szCs w:val="24"/>
        </w:rPr>
      </w:pPr>
    </w:p>
    <w:p w:rsidR="00C446C9" w:rsidRDefault="00C446C9" w:rsidP="00C446C9">
      <w:pPr>
        <w:spacing w:line="276" w:lineRule="auto"/>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t>Member Haas</w:t>
      </w:r>
      <w:r>
        <w:rPr>
          <w:sz w:val="24"/>
          <w:szCs w:val="24"/>
        </w:rPr>
        <w:tab/>
      </w:r>
      <w:r>
        <w:rPr>
          <w:sz w:val="24"/>
          <w:szCs w:val="24"/>
        </w:rPr>
        <w:tab/>
        <w:t>Aye</w:t>
      </w:r>
    </w:p>
    <w:p w:rsidR="00C446C9" w:rsidRDefault="00C446C9" w:rsidP="00C446C9">
      <w:pPr>
        <w:spacing w:line="276" w:lineRule="auto"/>
        <w:rPr>
          <w:sz w:val="24"/>
          <w:szCs w:val="24"/>
        </w:rPr>
      </w:pPr>
      <w:r>
        <w:rPr>
          <w:sz w:val="24"/>
          <w:szCs w:val="24"/>
        </w:rPr>
        <w:t>Member Neary</w:t>
      </w:r>
      <w:r>
        <w:rPr>
          <w:sz w:val="24"/>
          <w:szCs w:val="24"/>
        </w:rPr>
        <w:tab/>
      </w:r>
      <w:r>
        <w:rPr>
          <w:sz w:val="24"/>
          <w:szCs w:val="24"/>
        </w:rPr>
        <w:tab/>
        <w:t>Nay</w:t>
      </w:r>
      <w:r>
        <w:rPr>
          <w:sz w:val="24"/>
          <w:szCs w:val="24"/>
        </w:rPr>
        <w:tab/>
      </w:r>
      <w:r>
        <w:rPr>
          <w:sz w:val="24"/>
          <w:szCs w:val="24"/>
        </w:rPr>
        <w:tab/>
        <w:t>Member Lynn</w:t>
      </w:r>
      <w:r>
        <w:rPr>
          <w:sz w:val="24"/>
          <w:szCs w:val="24"/>
        </w:rPr>
        <w:tab/>
      </w:r>
      <w:r>
        <w:rPr>
          <w:sz w:val="24"/>
          <w:szCs w:val="24"/>
        </w:rPr>
        <w:tab/>
        <w:t>Aye</w:t>
      </w:r>
    </w:p>
    <w:p w:rsidR="00C446C9" w:rsidRDefault="00C446C9" w:rsidP="00C446C9">
      <w:pPr>
        <w:spacing w:line="276" w:lineRule="auto"/>
        <w:rPr>
          <w:sz w:val="24"/>
          <w:szCs w:val="24"/>
        </w:rPr>
      </w:pPr>
      <w:r>
        <w:rPr>
          <w:sz w:val="24"/>
          <w:szCs w:val="24"/>
        </w:rPr>
        <w:t>Member Baker</w:t>
      </w:r>
      <w:r>
        <w:rPr>
          <w:sz w:val="24"/>
          <w:szCs w:val="24"/>
        </w:rPr>
        <w:tab/>
      </w:r>
      <w:r>
        <w:rPr>
          <w:sz w:val="24"/>
          <w:szCs w:val="24"/>
        </w:rPr>
        <w:tab/>
        <w:t>Aye</w:t>
      </w:r>
      <w:r>
        <w:rPr>
          <w:sz w:val="24"/>
          <w:szCs w:val="24"/>
        </w:rPr>
        <w:tab/>
      </w:r>
      <w:r>
        <w:rPr>
          <w:sz w:val="24"/>
          <w:szCs w:val="24"/>
        </w:rPr>
        <w:tab/>
        <w:t>Member Volter</w:t>
      </w:r>
      <w:r>
        <w:rPr>
          <w:sz w:val="24"/>
          <w:szCs w:val="24"/>
        </w:rPr>
        <w:tab/>
        <w:t>Aye</w:t>
      </w:r>
    </w:p>
    <w:p w:rsidR="00C446C9" w:rsidRDefault="00C446C9" w:rsidP="00C446C9">
      <w:pPr>
        <w:spacing w:line="276" w:lineRule="auto"/>
        <w:rPr>
          <w:sz w:val="24"/>
          <w:szCs w:val="24"/>
        </w:rPr>
      </w:pPr>
    </w:p>
    <w:p w:rsidR="00C446C9" w:rsidRDefault="00C446C9" w:rsidP="00C446C9">
      <w:pPr>
        <w:spacing w:line="276" w:lineRule="auto"/>
        <w:rPr>
          <w:sz w:val="24"/>
          <w:szCs w:val="24"/>
        </w:rPr>
      </w:pPr>
      <w:r>
        <w:rPr>
          <w:sz w:val="24"/>
          <w:szCs w:val="24"/>
        </w:rPr>
        <w:t xml:space="preserve">Motion carried—so ordered. </w:t>
      </w:r>
    </w:p>
    <w:p w:rsidR="00C446C9" w:rsidRDefault="00C446C9" w:rsidP="00C446C9">
      <w:pPr>
        <w:spacing w:line="276" w:lineRule="auto"/>
        <w:rPr>
          <w:sz w:val="24"/>
          <w:szCs w:val="24"/>
        </w:rPr>
      </w:pPr>
    </w:p>
    <w:p w:rsidR="00C446C9" w:rsidRDefault="00C446C9" w:rsidP="00C446C9">
      <w:pPr>
        <w:spacing w:line="276" w:lineRule="auto"/>
        <w:rPr>
          <w:sz w:val="24"/>
          <w:szCs w:val="24"/>
        </w:rPr>
      </w:pPr>
    </w:p>
    <w:p w:rsidR="00C446C9" w:rsidRDefault="00340FC2" w:rsidP="00C446C9">
      <w:pPr>
        <w:spacing w:line="276" w:lineRule="auto"/>
        <w:rPr>
          <w:sz w:val="24"/>
          <w:szCs w:val="24"/>
        </w:rPr>
      </w:pPr>
      <w:r>
        <w:rPr>
          <w:sz w:val="24"/>
          <w:szCs w:val="24"/>
        </w:rPr>
        <w:t>Ordinances &amp; Orders:</w:t>
      </w:r>
    </w:p>
    <w:p w:rsidR="00340FC2" w:rsidRDefault="00340FC2" w:rsidP="00C446C9">
      <w:pPr>
        <w:spacing w:line="276" w:lineRule="auto"/>
        <w:rPr>
          <w:sz w:val="24"/>
          <w:szCs w:val="24"/>
        </w:rPr>
      </w:pPr>
    </w:p>
    <w:p w:rsidR="00340FC2" w:rsidRDefault="000E220A" w:rsidP="00C446C9">
      <w:pPr>
        <w:spacing w:line="276" w:lineRule="auto"/>
        <w:rPr>
          <w:sz w:val="24"/>
          <w:szCs w:val="24"/>
        </w:rPr>
      </w:pPr>
      <w:r>
        <w:rPr>
          <w:sz w:val="24"/>
          <w:szCs w:val="24"/>
        </w:rPr>
        <w:t>First Reading:</w:t>
      </w:r>
    </w:p>
    <w:p w:rsidR="000E220A" w:rsidRPr="000E220A" w:rsidRDefault="000E220A" w:rsidP="000E220A">
      <w:pPr>
        <w:keepNext/>
        <w:widowControl w:val="0"/>
        <w:autoSpaceDE w:val="0"/>
        <w:autoSpaceDN w:val="0"/>
        <w:adjustRightInd w:val="0"/>
        <w:jc w:val="center"/>
        <w:outlineLvl w:val="0"/>
        <w:rPr>
          <w:rFonts w:ascii="Garamond" w:eastAsia="Times New Roman" w:hAnsi="Garamond" w:cs="Times New Roman"/>
          <w:b/>
          <w:bCs/>
          <w:sz w:val="24"/>
          <w:szCs w:val="24"/>
        </w:rPr>
      </w:pPr>
      <w:r w:rsidRPr="000E220A">
        <w:rPr>
          <w:rFonts w:ascii="Garamond" w:eastAsia="Times New Roman" w:hAnsi="Garamond" w:cs="Times New Roman"/>
          <w:b/>
          <w:bCs/>
          <w:sz w:val="24"/>
          <w:szCs w:val="24"/>
        </w:rPr>
        <w:t>CITY OF DAYTON, KENTUCKY</w:t>
      </w:r>
    </w:p>
    <w:p w:rsidR="000E220A" w:rsidRPr="000E220A" w:rsidRDefault="000E220A" w:rsidP="000E220A">
      <w:pPr>
        <w:widowControl w:val="0"/>
        <w:autoSpaceDE w:val="0"/>
        <w:autoSpaceDN w:val="0"/>
        <w:adjustRightInd w:val="0"/>
        <w:jc w:val="center"/>
        <w:rPr>
          <w:rFonts w:ascii="Garamond" w:eastAsia="Times New Roman" w:hAnsi="Garamond" w:cs="Times New Roman"/>
          <w:sz w:val="24"/>
          <w:szCs w:val="24"/>
        </w:rPr>
      </w:pPr>
      <w:r w:rsidRPr="000E220A">
        <w:rPr>
          <w:rFonts w:ascii="Garamond" w:eastAsia="Times New Roman" w:hAnsi="Garamond" w:cs="Times New Roman"/>
          <w:b/>
          <w:bCs/>
          <w:sz w:val="24"/>
          <w:szCs w:val="24"/>
        </w:rPr>
        <w:t>ORDINANCE NO. 2018-#1</w:t>
      </w:r>
    </w:p>
    <w:p w:rsidR="000E220A" w:rsidRPr="000E220A" w:rsidRDefault="000E220A" w:rsidP="000E220A">
      <w:pPr>
        <w:widowControl w:val="0"/>
        <w:autoSpaceDE w:val="0"/>
        <w:autoSpaceDN w:val="0"/>
        <w:adjustRightInd w:val="0"/>
        <w:ind w:left="2160" w:right="2160"/>
        <w:rPr>
          <w:rFonts w:ascii="Garamond" w:eastAsia="Times New Roman" w:hAnsi="Garamond" w:cs="Times New Roman"/>
          <w:sz w:val="24"/>
          <w:szCs w:val="24"/>
        </w:rPr>
      </w:pPr>
    </w:p>
    <w:p w:rsidR="000E220A" w:rsidRPr="000E220A" w:rsidRDefault="000E220A" w:rsidP="000E220A">
      <w:pPr>
        <w:widowControl w:val="0"/>
        <w:autoSpaceDE w:val="0"/>
        <w:autoSpaceDN w:val="0"/>
        <w:adjustRightInd w:val="0"/>
        <w:ind w:left="2160" w:right="2160"/>
        <w:jc w:val="both"/>
        <w:rPr>
          <w:rFonts w:ascii="Garamond" w:eastAsia="Times New Roman" w:hAnsi="Garamond" w:cs="Times New Roman"/>
          <w:b/>
          <w:sz w:val="24"/>
          <w:szCs w:val="24"/>
        </w:rPr>
      </w:pPr>
      <w:r w:rsidRPr="000E220A">
        <w:rPr>
          <w:rFonts w:ascii="Garamond" w:eastAsia="Times New Roman" w:hAnsi="Garamond" w:cs="Times New Roman"/>
          <w:b/>
          <w:sz w:val="24"/>
          <w:szCs w:val="24"/>
        </w:rPr>
        <w:t>AN ORDINANCE ACCEPTING THE BID OF DUKE ENERGY KENTUCKY, INC. FOR A THREE YEAR NON-EXCLUSIVE FRANCHISE FOR THE USE OF THE PUBLIC STREETS, ALLEYS AND OTHER PUBLIC GROUNDS OF THE CITY FOR THE TRANSMISSION AND DISTRIBUTION OF BOTH NATURAL GAS AND ELECTRICITY THROUGH AND FOR CONSUMPTION WITHIN THE CITY.</w:t>
      </w:r>
    </w:p>
    <w:p w:rsidR="000E220A" w:rsidRPr="000E220A" w:rsidRDefault="000E220A" w:rsidP="000E220A">
      <w:pPr>
        <w:widowControl w:val="0"/>
        <w:autoSpaceDE w:val="0"/>
        <w:autoSpaceDN w:val="0"/>
        <w:adjustRightInd w:val="0"/>
        <w:ind w:firstLine="2880"/>
        <w:rPr>
          <w:rFonts w:ascii="Garamond" w:eastAsia="Times New Roman" w:hAnsi="Garamond" w:cs="Times New Roman"/>
          <w:sz w:val="24"/>
          <w:szCs w:val="24"/>
        </w:rPr>
      </w:pPr>
    </w:p>
    <w:p w:rsidR="000E220A" w:rsidRPr="000E220A" w:rsidRDefault="000E220A" w:rsidP="000E220A">
      <w:pPr>
        <w:widowControl w:val="0"/>
        <w:autoSpaceDE w:val="0"/>
        <w:autoSpaceDN w:val="0"/>
        <w:adjustRightInd w:val="0"/>
        <w:ind w:firstLine="720"/>
        <w:jc w:val="both"/>
        <w:rPr>
          <w:rFonts w:ascii="Garamond" w:eastAsia="Times New Roman" w:hAnsi="Garamond" w:cs="Times New Roman"/>
          <w:sz w:val="24"/>
          <w:szCs w:val="24"/>
        </w:rPr>
      </w:pPr>
      <w:r w:rsidRPr="000E220A">
        <w:rPr>
          <w:rFonts w:ascii="Garamond" w:eastAsia="Times New Roman" w:hAnsi="Garamond" w:cs="Times New Roman"/>
          <w:b/>
          <w:sz w:val="24"/>
          <w:szCs w:val="24"/>
        </w:rPr>
        <w:t>WHEREAS</w:t>
      </w:r>
      <w:r w:rsidRPr="000E220A">
        <w:rPr>
          <w:rFonts w:ascii="Garamond" w:eastAsia="Times New Roman" w:hAnsi="Garamond" w:cs="Times New Roman"/>
          <w:sz w:val="24"/>
          <w:szCs w:val="24"/>
        </w:rPr>
        <w:t xml:space="preserve">, Duke Energy Kentucky, Inc. (“Duke Energy”) is a public utility subject to the </w:t>
      </w:r>
      <w:r w:rsidRPr="000E220A">
        <w:rPr>
          <w:rFonts w:ascii="Garamond" w:eastAsia="Times New Roman" w:hAnsi="Garamond" w:cs="Times New Roman"/>
          <w:sz w:val="24"/>
          <w:szCs w:val="24"/>
        </w:rPr>
        <w:lastRenderedPageBreak/>
        <w:t>provisions of Sections 163 and 164 of the Kentucky Constitution and KRS 96.010 through 96.045 and KRS Chapter 278; and</w:t>
      </w:r>
    </w:p>
    <w:p w:rsidR="000E220A" w:rsidRPr="000E220A" w:rsidRDefault="000E220A" w:rsidP="000E220A">
      <w:pPr>
        <w:widowControl w:val="0"/>
        <w:autoSpaceDE w:val="0"/>
        <w:autoSpaceDN w:val="0"/>
        <w:adjustRightInd w:val="0"/>
        <w:ind w:firstLine="720"/>
        <w:jc w:val="both"/>
        <w:rPr>
          <w:rFonts w:ascii="Garamond" w:eastAsia="Times New Roman" w:hAnsi="Garamond" w:cs="Times New Roman"/>
          <w:sz w:val="24"/>
          <w:szCs w:val="24"/>
        </w:rPr>
      </w:pPr>
    </w:p>
    <w:p w:rsidR="000E220A" w:rsidRPr="000E220A" w:rsidRDefault="000E220A" w:rsidP="000E220A">
      <w:pPr>
        <w:widowControl w:val="0"/>
        <w:autoSpaceDE w:val="0"/>
        <w:autoSpaceDN w:val="0"/>
        <w:adjustRightInd w:val="0"/>
        <w:ind w:firstLine="720"/>
        <w:jc w:val="both"/>
        <w:rPr>
          <w:rFonts w:ascii="Garamond" w:eastAsia="Times New Roman" w:hAnsi="Garamond" w:cs="Times New Roman"/>
          <w:sz w:val="24"/>
          <w:szCs w:val="24"/>
        </w:rPr>
      </w:pPr>
      <w:r w:rsidRPr="000E220A">
        <w:rPr>
          <w:rFonts w:ascii="Garamond" w:eastAsia="Times New Roman" w:hAnsi="Garamond" w:cs="Times New Roman"/>
          <w:b/>
          <w:sz w:val="24"/>
          <w:szCs w:val="24"/>
        </w:rPr>
        <w:t>WHEREAS,</w:t>
      </w:r>
      <w:r w:rsidRPr="000E220A">
        <w:rPr>
          <w:rFonts w:ascii="Garamond" w:eastAsia="Times New Roman" w:hAnsi="Garamond" w:cs="Times New Roman"/>
          <w:sz w:val="24"/>
          <w:szCs w:val="24"/>
        </w:rPr>
        <w:t xml:space="preserve"> Section 163 of the Kentucky Constitution prohibits public utilities from using the streets, alleys and other public grounds within a city without a franchise for that use; and</w:t>
      </w:r>
    </w:p>
    <w:p w:rsidR="000E220A" w:rsidRPr="000E220A" w:rsidRDefault="000E220A" w:rsidP="000E220A">
      <w:pPr>
        <w:widowControl w:val="0"/>
        <w:autoSpaceDE w:val="0"/>
        <w:autoSpaceDN w:val="0"/>
        <w:adjustRightInd w:val="0"/>
        <w:ind w:firstLine="720"/>
        <w:jc w:val="both"/>
        <w:rPr>
          <w:rFonts w:ascii="Garamond" w:eastAsia="Times New Roman" w:hAnsi="Garamond" w:cs="Times New Roman"/>
          <w:sz w:val="24"/>
          <w:szCs w:val="24"/>
        </w:rPr>
      </w:pPr>
    </w:p>
    <w:p w:rsidR="000E220A" w:rsidRPr="000E220A" w:rsidRDefault="000E220A" w:rsidP="000E220A">
      <w:pPr>
        <w:widowControl w:val="0"/>
        <w:autoSpaceDE w:val="0"/>
        <w:autoSpaceDN w:val="0"/>
        <w:adjustRightInd w:val="0"/>
        <w:ind w:firstLine="720"/>
        <w:jc w:val="both"/>
        <w:rPr>
          <w:rFonts w:ascii="Garamond" w:eastAsia="Times New Roman" w:hAnsi="Garamond" w:cs="Times New Roman"/>
          <w:sz w:val="24"/>
          <w:szCs w:val="24"/>
        </w:rPr>
      </w:pPr>
      <w:r w:rsidRPr="000E220A">
        <w:rPr>
          <w:rFonts w:ascii="Garamond" w:eastAsia="Times New Roman" w:hAnsi="Garamond" w:cs="Times New Roman"/>
          <w:b/>
          <w:sz w:val="24"/>
          <w:szCs w:val="24"/>
        </w:rPr>
        <w:t>WHEREAS,</w:t>
      </w:r>
      <w:r w:rsidRPr="000E220A">
        <w:rPr>
          <w:rFonts w:ascii="Garamond" w:eastAsia="Times New Roman" w:hAnsi="Garamond" w:cs="Times New Roman"/>
          <w:sz w:val="24"/>
          <w:szCs w:val="24"/>
        </w:rPr>
        <w:t xml:space="preserve"> Duke Energy does not currently have a franchise for the use the streets, alleys and public grounds of the City for the transmission and distribution of either or both electricity and natural gas through and for consumption within the City; and</w:t>
      </w:r>
    </w:p>
    <w:p w:rsidR="000E220A" w:rsidRPr="000E220A" w:rsidRDefault="000E220A" w:rsidP="000E220A">
      <w:pPr>
        <w:widowControl w:val="0"/>
        <w:autoSpaceDE w:val="0"/>
        <w:autoSpaceDN w:val="0"/>
        <w:adjustRightInd w:val="0"/>
        <w:ind w:firstLine="720"/>
        <w:jc w:val="both"/>
        <w:rPr>
          <w:rFonts w:ascii="Garamond" w:eastAsia="Times New Roman" w:hAnsi="Garamond" w:cs="Times New Roman"/>
          <w:sz w:val="24"/>
          <w:szCs w:val="24"/>
        </w:rPr>
      </w:pPr>
    </w:p>
    <w:p w:rsidR="000E220A" w:rsidRPr="000E220A" w:rsidRDefault="000E220A" w:rsidP="000E220A">
      <w:pPr>
        <w:widowControl w:val="0"/>
        <w:autoSpaceDE w:val="0"/>
        <w:autoSpaceDN w:val="0"/>
        <w:adjustRightInd w:val="0"/>
        <w:ind w:firstLine="720"/>
        <w:jc w:val="both"/>
        <w:rPr>
          <w:rFonts w:ascii="Garamond" w:eastAsia="Times New Roman" w:hAnsi="Garamond" w:cs="Times New Roman"/>
          <w:sz w:val="24"/>
          <w:szCs w:val="24"/>
        </w:rPr>
      </w:pPr>
      <w:r w:rsidRPr="000E220A">
        <w:rPr>
          <w:rFonts w:ascii="Garamond" w:eastAsia="Times New Roman" w:hAnsi="Garamond" w:cs="Times New Roman"/>
          <w:b/>
          <w:sz w:val="24"/>
          <w:szCs w:val="24"/>
        </w:rPr>
        <w:t>WHEREAS,</w:t>
      </w:r>
      <w:r w:rsidRPr="000E220A">
        <w:rPr>
          <w:rFonts w:ascii="Garamond" w:eastAsia="Times New Roman" w:hAnsi="Garamond" w:cs="Times New Roman"/>
          <w:sz w:val="24"/>
          <w:szCs w:val="24"/>
        </w:rPr>
        <w:t xml:space="preserve"> Ordinance 2017-#7 of the City establishes a non-exclusive three (3) year franchise for the use of the City streets, alleys and public grounds for the transmission and distribution of either or both electricity and natural gas through and for consumption within the City; and</w:t>
      </w:r>
    </w:p>
    <w:p w:rsidR="000E220A" w:rsidRPr="000E220A" w:rsidRDefault="000E220A" w:rsidP="000E220A">
      <w:pPr>
        <w:widowControl w:val="0"/>
        <w:autoSpaceDE w:val="0"/>
        <w:autoSpaceDN w:val="0"/>
        <w:adjustRightInd w:val="0"/>
        <w:ind w:firstLine="720"/>
        <w:jc w:val="both"/>
        <w:rPr>
          <w:rFonts w:ascii="Garamond" w:eastAsia="Times New Roman" w:hAnsi="Garamond" w:cs="Times New Roman"/>
          <w:sz w:val="24"/>
          <w:szCs w:val="24"/>
        </w:rPr>
      </w:pPr>
    </w:p>
    <w:p w:rsidR="000E220A" w:rsidRPr="000E220A" w:rsidRDefault="000E220A" w:rsidP="000E220A">
      <w:pPr>
        <w:widowControl w:val="0"/>
        <w:autoSpaceDE w:val="0"/>
        <w:autoSpaceDN w:val="0"/>
        <w:adjustRightInd w:val="0"/>
        <w:ind w:firstLine="720"/>
        <w:jc w:val="both"/>
        <w:rPr>
          <w:rFonts w:ascii="Garamond" w:eastAsia="Times New Roman" w:hAnsi="Garamond" w:cs="Times New Roman"/>
          <w:sz w:val="24"/>
          <w:szCs w:val="24"/>
        </w:rPr>
      </w:pPr>
      <w:r w:rsidRPr="000E220A">
        <w:rPr>
          <w:rFonts w:ascii="Garamond" w:eastAsia="Times New Roman" w:hAnsi="Garamond" w:cs="Times New Roman"/>
          <w:b/>
          <w:sz w:val="24"/>
          <w:szCs w:val="24"/>
        </w:rPr>
        <w:t>WHEREAS,</w:t>
      </w:r>
      <w:r w:rsidRPr="000E220A">
        <w:rPr>
          <w:rFonts w:ascii="Garamond" w:eastAsia="Times New Roman" w:hAnsi="Garamond" w:cs="Times New Roman"/>
          <w:sz w:val="24"/>
          <w:szCs w:val="24"/>
        </w:rPr>
        <w:t xml:space="preserve"> pursuant to the requirements of Section 164 of the Kentucky Constitution and KRS Chapter 424, the City advertised for bids for the franchise established by ordinance 2017-#7 and publicly received a bid from Duke Energy for both an electric and a natural gas franchise a copy of which is attached hereto and incorporated herein by reference; and</w:t>
      </w:r>
    </w:p>
    <w:p w:rsidR="000E220A" w:rsidRPr="000E220A" w:rsidRDefault="000E220A" w:rsidP="000E220A">
      <w:pPr>
        <w:widowControl w:val="0"/>
        <w:autoSpaceDE w:val="0"/>
        <w:autoSpaceDN w:val="0"/>
        <w:adjustRightInd w:val="0"/>
        <w:ind w:firstLine="720"/>
        <w:jc w:val="both"/>
        <w:rPr>
          <w:rFonts w:ascii="Garamond" w:eastAsia="Times New Roman" w:hAnsi="Garamond" w:cs="Times New Roman"/>
          <w:sz w:val="24"/>
          <w:szCs w:val="24"/>
        </w:rPr>
      </w:pPr>
    </w:p>
    <w:p w:rsidR="000E220A" w:rsidRPr="000E220A" w:rsidRDefault="000E220A" w:rsidP="000E220A">
      <w:pPr>
        <w:widowControl w:val="0"/>
        <w:autoSpaceDE w:val="0"/>
        <w:autoSpaceDN w:val="0"/>
        <w:adjustRightInd w:val="0"/>
        <w:ind w:firstLine="720"/>
        <w:jc w:val="both"/>
        <w:rPr>
          <w:rFonts w:ascii="Garamond" w:eastAsia="Times New Roman" w:hAnsi="Garamond" w:cs="Times New Roman"/>
          <w:sz w:val="24"/>
          <w:szCs w:val="24"/>
        </w:rPr>
      </w:pPr>
      <w:r w:rsidRPr="000E220A">
        <w:rPr>
          <w:rFonts w:ascii="Garamond" w:eastAsia="Times New Roman" w:hAnsi="Garamond" w:cs="Times New Roman"/>
          <w:b/>
          <w:sz w:val="24"/>
          <w:szCs w:val="24"/>
        </w:rPr>
        <w:t>WHEREAS,</w:t>
      </w:r>
      <w:r w:rsidRPr="000E220A">
        <w:rPr>
          <w:rFonts w:ascii="Garamond" w:eastAsia="Times New Roman" w:hAnsi="Garamond" w:cs="Times New Roman"/>
          <w:sz w:val="24"/>
          <w:szCs w:val="24"/>
        </w:rPr>
        <w:t xml:space="preserve"> Duke Energy has been certified by the Public Service Commission of Kentucky for different territories pursuant KRS Chapter 278 and all territory located within the City.</w:t>
      </w:r>
    </w:p>
    <w:p w:rsidR="000E220A" w:rsidRPr="000E220A" w:rsidRDefault="000E220A" w:rsidP="000E220A">
      <w:pPr>
        <w:widowControl w:val="0"/>
        <w:autoSpaceDE w:val="0"/>
        <w:autoSpaceDN w:val="0"/>
        <w:adjustRightInd w:val="0"/>
        <w:ind w:firstLine="720"/>
        <w:jc w:val="both"/>
        <w:rPr>
          <w:rFonts w:ascii="Garamond" w:eastAsia="Times New Roman" w:hAnsi="Garamond" w:cs="Times New Roman"/>
          <w:sz w:val="24"/>
          <w:szCs w:val="24"/>
        </w:rPr>
      </w:pPr>
    </w:p>
    <w:p w:rsidR="000E220A" w:rsidRPr="000E220A" w:rsidRDefault="000E220A" w:rsidP="000E220A">
      <w:pPr>
        <w:widowControl w:val="0"/>
        <w:autoSpaceDE w:val="0"/>
        <w:autoSpaceDN w:val="0"/>
        <w:adjustRightInd w:val="0"/>
        <w:ind w:firstLine="720"/>
        <w:jc w:val="both"/>
        <w:rPr>
          <w:rFonts w:ascii="Garamond" w:eastAsia="Times New Roman" w:hAnsi="Garamond" w:cs="Times New Roman"/>
          <w:sz w:val="24"/>
          <w:szCs w:val="24"/>
        </w:rPr>
      </w:pPr>
    </w:p>
    <w:p w:rsidR="000E220A" w:rsidRPr="000E220A" w:rsidRDefault="000E220A" w:rsidP="000E220A">
      <w:pPr>
        <w:widowControl w:val="0"/>
        <w:autoSpaceDE w:val="0"/>
        <w:autoSpaceDN w:val="0"/>
        <w:adjustRightInd w:val="0"/>
        <w:ind w:firstLine="720"/>
        <w:jc w:val="both"/>
        <w:rPr>
          <w:rFonts w:ascii="Garamond" w:eastAsia="Times New Roman" w:hAnsi="Garamond" w:cs="Times New Roman"/>
          <w:sz w:val="24"/>
          <w:szCs w:val="24"/>
        </w:rPr>
      </w:pPr>
    </w:p>
    <w:p w:rsidR="000E220A" w:rsidRPr="000E220A" w:rsidRDefault="000E220A" w:rsidP="000E220A">
      <w:pPr>
        <w:widowControl w:val="0"/>
        <w:autoSpaceDE w:val="0"/>
        <w:autoSpaceDN w:val="0"/>
        <w:adjustRightInd w:val="0"/>
        <w:ind w:firstLine="720"/>
        <w:jc w:val="both"/>
        <w:rPr>
          <w:rFonts w:ascii="Garamond" w:eastAsia="Times New Roman" w:hAnsi="Garamond" w:cs="Times New Roman"/>
          <w:b/>
          <w:sz w:val="24"/>
          <w:szCs w:val="24"/>
        </w:rPr>
      </w:pPr>
      <w:r w:rsidRPr="000E220A">
        <w:rPr>
          <w:rFonts w:ascii="Garamond" w:eastAsia="Times New Roman" w:hAnsi="Garamond" w:cs="Times New Roman"/>
          <w:b/>
          <w:sz w:val="24"/>
          <w:szCs w:val="24"/>
        </w:rPr>
        <w:tab/>
        <w:t>NOW, THEREFORE BE IT ORDAINED BY THE CITY OF DAYTON, CAMPBELL COUNTY, KENTUCKY AS FOLLOWS:</w:t>
      </w:r>
    </w:p>
    <w:p w:rsidR="000E220A" w:rsidRPr="000E220A" w:rsidRDefault="000E220A" w:rsidP="000E220A">
      <w:pPr>
        <w:widowControl w:val="0"/>
        <w:autoSpaceDE w:val="0"/>
        <w:autoSpaceDN w:val="0"/>
        <w:adjustRightInd w:val="0"/>
        <w:jc w:val="both"/>
        <w:rPr>
          <w:rFonts w:ascii="Garamond" w:eastAsia="Times New Roman" w:hAnsi="Garamond" w:cs="Times New Roman"/>
          <w:sz w:val="24"/>
          <w:szCs w:val="24"/>
        </w:rPr>
      </w:pPr>
    </w:p>
    <w:p w:rsidR="000E220A" w:rsidRPr="000E220A" w:rsidRDefault="000E220A" w:rsidP="000E220A">
      <w:pPr>
        <w:keepNext/>
        <w:widowControl w:val="0"/>
        <w:autoSpaceDE w:val="0"/>
        <w:autoSpaceDN w:val="0"/>
        <w:adjustRightInd w:val="0"/>
        <w:jc w:val="center"/>
        <w:outlineLvl w:val="1"/>
        <w:rPr>
          <w:rFonts w:ascii="Garamond" w:eastAsia="Times New Roman" w:hAnsi="Garamond" w:cs="Times New Roman"/>
          <w:sz w:val="24"/>
          <w:szCs w:val="24"/>
          <w:u w:val="single"/>
        </w:rPr>
      </w:pPr>
      <w:r w:rsidRPr="000E220A">
        <w:rPr>
          <w:rFonts w:ascii="Garamond" w:eastAsia="Times New Roman" w:hAnsi="Garamond" w:cs="Times New Roman"/>
          <w:sz w:val="24"/>
          <w:szCs w:val="24"/>
          <w:u w:val="single"/>
        </w:rPr>
        <w:t>Section I – Acceptance of Bid</w:t>
      </w:r>
    </w:p>
    <w:p w:rsidR="000E220A" w:rsidRPr="000E220A" w:rsidRDefault="000E220A" w:rsidP="000E220A">
      <w:pPr>
        <w:widowControl w:val="0"/>
        <w:autoSpaceDE w:val="0"/>
        <w:autoSpaceDN w:val="0"/>
        <w:adjustRightInd w:val="0"/>
        <w:jc w:val="both"/>
        <w:rPr>
          <w:rFonts w:ascii="Garamond" w:eastAsia="Times New Roman" w:hAnsi="Garamond" w:cs="Times New Roman"/>
          <w:sz w:val="24"/>
          <w:szCs w:val="24"/>
        </w:rPr>
      </w:pPr>
    </w:p>
    <w:p w:rsidR="000E220A" w:rsidRPr="000E220A" w:rsidRDefault="000E220A" w:rsidP="000E220A">
      <w:pPr>
        <w:widowControl w:val="0"/>
        <w:autoSpaceDE w:val="0"/>
        <w:autoSpaceDN w:val="0"/>
        <w:adjustRightInd w:val="0"/>
        <w:jc w:val="both"/>
        <w:rPr>
          <w:rFonts w:ascii="Garamond" w:eastAsia="Times New Roman" w:hAnsi="Garamond" w:cs="Times New Roman"/>
          <w:sz w:val="24"/>
          <w:szCs w:val="24"/>
        </w:rPr>
      </w:pPr>
      <w:r w:rsidRPr="000E220A">
        <w:rPr>
          <w:rFonts w:ascii="Garamond" w:eastAsia="Times New Roman" w:hAnsi="Garamond" w:cs="Times New Roman"/>
          <w:sz w:val="24"/>
          <w:szCs w:val="24"/>
        </w:rPr>
        <w:tab/>
        <w:t>The attached bid from Duke Energy is hereby determined to be the highest and best bid for the territory within the City for which Duke Energy serves or has been certified by the Public Service Commission of Kentucky pursuant K.R.S. Chapter 278; and that bid is hereby accepted as tendered.</w:t>
      </w:r>
    </w:p>
    <w:p w:rsidR="000E220A" w:rsidRPr="000E220A" w:rsidRDefault="000E220A" w:rsidP="000E220A">
      <w:pPr>
        <w:widowControl w:val="0"/>
        <w:autoSpaceDE w:val="0"/>
        <w:autoSpaceDN w:val="0"/>
        <w:adjustRightInd w:val="0"/>
        <w:jc w:val="both"/>
        <w:rPr>
          <w:rFonts w:ascii="Garamond" w:eastAsia="Times New Roman" w:hAnsi="Garamond" w:cs="Times New Roman"/>
          <w:sz w:val="24"/>
          <w:szCs w:val="24"/>
        </w:rPr>
      </w:pPr>
    </w:p>
    <w:p w:rsidR="000E220A" w:rsidRPr="000E220A" w:rsidRDefault="000E220A" w:rsidP="000E220A">
      <w:pPr>
        <w:keepNext/>
        <w:widowControl w:val="0"/>
        <w:autoSpaceDE w:val="0"/>
        <w:autoSpaceDN w:val="0"/>
        <w:adjustRightInd w:val="0"/>
        <w:jc w:val="center"/>
        <w:outlineLvl w:val="1"/>
        <w:rPr>
          <w:rFonts w:ascii="Garamond" w:eastAsia="Times New Roman" w:hAnsi="Garamond" w:cs="Times New Roman"/>
          <w:sz w:val="24"/>
          <w:szCs w:val="24"/>
          <w:u w:val="single"/>
        </w:rPr>
      </w:pPr>
      <w:r w:rsidRPr="000E220A">
        <w:rPr>
          <w:rFonts w:ascii="Garamond" w:eastAsia="Times New Roman" w:hAnsi="Garamond" w:cs="Times New Roman"/>
          <w:sz w:val="24"/>
          <w:szCs w:val="24"/>
          <w:u w:val="single"/>
        </w:rPr>
        <w:t>Section II – Grant of Electric and Natural Gas Franchise</w:t>
      </w:r>
    </w:p>
    <w:p w:rsidR="000E220A" w:rsidRPr="000E220A" w:rsidRDefault="000E220A" w:rsidP="000E220A">
      <w:pPr>
        <w:widowControl w:val="0"/>
        <w:autoSpaceDE w:val="0"/>
        <w:autoSpaceDN w:val="0"/>
        <w:adjustRightInd w:val="0"/>
        <w:jc w:val="both"/>
        <w:rPr>
          <w:rFonts w:ascii="Garamond" w:eastAsia="Times New Roman" w:hAnsi="Garamond" w:cs="Times New Roman"/>
          <w:sz w:val="24"/>
          <w:szCs w:val="24"/>
        </w:rPr>
      </w:pPr>
    </w:p>
    <w:p w:rsidR="000E220A" w:rsidRPr="000E220A" w:rsidRDefault="000E220A" w:rsidP="000E220A">
      <w:pPr>
        <w:widowControl w:val="0"/>
        <w:autoSpaceDE w:val="0"/>
        <w:autoSpaceDN w:val="0"/>
        <w:adjustRightInd w:val="0"/>
        <w:jc w:val="both"/>
        <w:rPr>
          <w:rFonts w:ascii="Garamond" w:eastAsia="Times New Roman" w:hAnsi="Garamond" w:cs="Times New Roman"/>
          <w:sz w:val="24"/>
          <w:szCs w:val="24"/>
        </w:rPr>
      </w:pPr>
      <w:r w:rsidRPr="000E220A">
        <w:rPr>
          <w:rFonts w:ascii="Garamond" w:eastAsia="Times New Roman" w:hAnsi="Garamond" w:cs="Times New Roman"/>
          <w:sz w:val="24"/>
          <w:szCs w:val="24"/>
        </w:rPr>
        <w:tab/>
        <w:t>Pursuant to City of Dayton Ordinance 2017-#7, as amended, and subject to the provisions thereof, Duke Energy is hereby granted a non-exclusive three (3) year franchise for the use of the City streets, alleys and public grounds for the transmission and distribution of either or both electricity and natural gas through and for consumption within the City.</w:t>
      </w:r>
    </w:p>
    <w:p w:rsidR="000E220A" w:rsidRPr="000E220A" w:rsidRDefault="000E220A" w:rsidP="000E220A">
      <w:pPr>
        <w:widowControl w:val="0"/>
        <w:autoSpaceDE w:val="0"/>
        <w:autoSpaceDN w:val="0"/>
        <w:adjustRightInd w:val="0"/>
        <w:jc w:val="both"/>
        <w:rPr>
          <w:rFonts w:ascii="Garamond" w:eastAsia="Times New Roman" w:hAnsi="Garamond" w:cs="Times New Roman"/>
          <w:sz w:val="24"/>
          <w:szCs w:val="24"/>
        </w:rPr>
      </w:pPr>
      <w:r w:rsidRPr="000E220A">
        <w:rPr>
          <w:rFonts w:ascii="Garamond" w:eastAsia="Times New Roman" w:hAnsi="Garamond" w:cs="Times New Roman"/>
          <w:sz w:val="24"/>
          <w:szCs w:val="24"/>
        </w:rPr>
        <w:t xml:space="preserve">            </w:t>
      </w:r>
    </w:p>
    <w:p w:rsidR="000E220A" w:rsidRPr="000E220A" w:rsidRDefault="000E220A" w:rsidP="000E220A">
      <w:pPr>
        <w:keepNext/>
        <w:widowControl w:val="0"/>
        <w:autoSpaceDE w:val="0"/>
        <w:autoSpaceDN w:val="0"/>
        <w:adjustRightInd w:val="0"/>
        <w:jc w:val="center"/>
        <w:outlineLvl w:val="1"/>
        <w:rPr>
          <w:rFonts w:ascii="Garamond" w:eastAsia="Times New Roman" w:hAnsi="Garamond" w:cs="Times New Roman"/>
          <w:sz w:val="24"/>
          <w:szCs w:val="24"/>
          <w:u w:val="single"/>
        </w:rPr>
      </w:pPr>
      <w:r w:rsidRPr="000E220A">
        <w:rPr>
          <w:rFonts w:ascii="Garamond" w:eastAsia="Times New Roman" w:hAnsi="Garamond" w:cs="Times New Roman"/>
          <w:sz w:val="24"/>
          <w:szCs w:val="24"/>
          <w:u w:val="single"/>
        </w:rPr>
        <w:t>Section III – Provisions Severalable</w:t>
      </w:r>
    </w:p>
    <w:p w:rsidR="000E220A" w:rsidRPr="000E220A" w:rsidRDefault="000E220A" w:rsidP="000E220A">
      <w:pPr>
        <w:widowControl w:val="0"/>
        <w:autoSpaceDE w:val="0"/>
        <w:autoSpaceDN w:val="0"/>
        <w:adjustRightInd w:val="0"/>
        <w:rPr>
          <w:rFonts w:ascii="Courier" w:eastAsia="Times New Roman" w:hAnsi="Courier" w:cs="Times New Roman"/>
          <w:sz w:val="24"/>
          <w:szCs w:val="24"/>
        </w:rPr>
      </w:pPr>
    </w:p>
    <w:p w:rsidR="000E220A" w:rsidRPr="000E220A" w:rsidRDefault="000E220A" w:rsidP="000E220A">
      <w:pPr>
        <w:widowControl w:val="0"/>
        <w:autoSpaceDE w:val="0"/>
        <w:autoSpaceDN w:val="0"/>
        <w:adjustRightInd w:val="0"/>
        <w:ind w:firstLine="720"/>
        <w:jc w:val="both"/>
        <w:rPr>
          <w:rFonts w:ascii="Garamond" w:eastAsia="Times New Roman" w:hAnsi="Garamond" w:cs="Times New Roman"/>
          <w:sz w:val="24"/>
          <w:szCs w:val="24"/>
        </w:rPr>
      </w:pPr>
      <w:r w:rsidRPr="000E220A">
        <w:rPr>
          <w:rFonts w:ascii="Garamond" w:eastAsia="Times New Roman" w:hAnsi="Garamond" w:cs="Times New Roman"/>
          <w:sz w:val="24"/>
          <w:szCs w:val="24"/>
        </w:rPr>
        <w:t>The provisions of this ordinance are severable; and the invalidity of any provision of this ordinance shall not affect the validity of any other provision thereof; and such other provisions shall remain in full force and effect as long as they remain valid in the absence of those provisions determined to be invalid.</w:t>
      </w:r>
    </w:p>
    <w:p w:rsidR="000E220A" w:rsidRPr="000E220A" w:rsidRDefault="000E220A" w:rsidP="000E220A">
      <w:pPr>
        <w:widowControl w:val="0"/>
        <w:autoSpaceDE w:val="0"/>
        <w:autoSpaceDN w:val="0"/>
        <w:adjustRightInd w:val="0"/>
        <w:jc w:val="both"/>
        <w:rPr>
          <w:rFonts w:ascii="Garamond" w:eastAsia="Times New Roman" w:hAnsi="Garamond" w:cs="Times New Roman"/>
          <w:sz w:val="24"/>
          <w:szCs w:val="24"/>
        </w:rPr>
      </w:pPr>
      <w:r w:rsidRPr="000E220A">
        <w:rPr>
          <w:rFonts w:ascii="Garamond" w:eastAsia="Times New Roman" w:hAnsi="Garamond" w:cs="Times New Roman"/>
          <w:sz w:val="24"/>
          <w:szCs w:val="24"/>
        </w:rPr>
        <w:tab/>
      </w:r>
    </w:p>
    <w:p w:rsidR="000E220A" w:rsidRPr="000E220A" w:rsidRDefault="000E220A" w:rsidP="000E220A">
      <w:pPr>
        <w:keepNext/>
        <w:widowControl w:val="0"/>
        <w:autoSpaceDE w:val="0"/>
        <w:autoSpaceDN w:val="0"/>
        <w:adjustRightInd w:val="0"/>
        <w:jc w:val="center"/>
        <w:outlineLvl w:val="1"/>
        <w:rPr>
          <w:rFonts w:ascii="Garamond" w:eastAsia="Times New Roman" w:hAnsi="Garamond" w:cs="Times New Roman"/>
          <w:sz w:val="24"/>
          <w:szCs w:val="24"/>
          <w:u w:val="single"/>
        </w:rPr>
      </w:pPr>
      <w:r w:rsidRPr="000E220A">
        <w:rPr>
          <w:rFonts w:ascii="Garamond" w:eastAsia="Times New Roman" w:hAnsi="Garamond" w:cs="Times New Roman"/>
          <w:sz w:val="24"/>
          <w:szCs w:val="24"/>
          <w:u w:val="single"/>
        </w:rPr>
        <w:t>Section IV – Conflicting Ordinances Repealed</w:t>
      </w:r>
    </w:p>
    <w:p w:rsidR="000E220A" w:rsidRPr="000E220A" w:rsidRDefault="000E220A" w:rsidP="000E220A">
      <w:pPr>
        <w:widowControl w:val="0"/>
        <w:autoSpaceDE w:val="0"/>
        <w:autoSpaceDN w:val="0"/>
        <w:adjustRightInd w:val="0"/>
        <w:rPr>
          <w:rFonts w:ascii="Courier" w:eastAsia="Times New Roman" w:hAnsi="Courier" w:cs="Times New Roman"/>
          <w:sz w:val="24"/>
          <w:szCs w:val="24"/>
        </w:rPr>
      </w:pPr>
    </w:p>
    <w:p w:rsidR="000E220A" w:rsidRPr="000E220A" w:rsidRDefault="000E220A" w:rsidP="000E220A">
      <w:pPr>
        <w:widowControl w:val="0"/>
        <w:autoSpaceDE w:val="0"/>
        <w:autoSpaceDN w:val="0"/>
        <w:adjustRightInd w:val="0"/>
        <w:ind w:firstLine="720"/>
        <w:jc w:val="both"/>
        <w:rPr>
          <w:rFonts w:ascii="Garamond" w:eastAsia="Times New Roman" w:hAnsi="Garamond" w:cs="Times New Roman"/>
          <w:sz w:val="24"/>
          <w:szCs w:val="24"/>
        </w:rPr>
      </w:pPr>
      <w:r w:rsidRPr="000E220A">
        <w:rPr>
          <w:rFonts w:ascii="Garamond" w:eastAsia="Times New Roman" w:hAnsi="Garamond" w:cs="Times New Roman"/>
          <w:sz w:val="24"/>
          <w:szCs w:val="24"/>
        </w:rPr>
        <w:t>All ordinances or parts of ordinances in conflict with the provisions of this ordinance are hereby repealed to the extent of such conflict.</w:t>
      </w:r>
    </w:p>
    <w:p w:rsidR="000E220A" w:rsidRPr="000E220A" w:rsidRDefault="000E220A" w:rsidP="000E220A">
      <w:pPr>
        <w:widowControl w:val="0"/>
        <w:autoSpaceDE w:val="0"/>
        <w:autoSpaceDN w:val="0"/>
        <w:adjustRightInd w:val="0"/>
        <w:jc w:val="both"/>
        <w:rPr>
          <w:rFonts w:ascii="Garamond" w:eastAsia="Times New Roman" w:hAnsi="Garamond" w:cs="Times New Roman"/>
          <w:sz w:val="24"/>
          <w:szCs w:val="24"/>
        </w:rPr>
      </w:pPr>
    </w:p>
    <w:p w:rsidR="000E220A" w:rsidRPr="000E220A" w:rsidRDefault="000E220A" w:rsidP="000E220A">
      <w:pPr>
        <w:keepNext/>
        <w:widowControl w:val="0"/>
        <w:autoSpaceDE w:val="0"/>
        <w:autoSpaceDN w:val="0"/>
        <w:adjustRightInd w:val="0"/>
        <w:jc w:val="center"/>
        <w:outlineLvl w:val="1"/>
        <w:rPr>
          <w:rFonts w:ascii="Garamond" w:eastAsia="Times New Roman" w:hAnsi="Garamond" w:cs="Times New Roman"/>
          <w:sz w:val="24"/>
          <w:szCs w:val="24"/>
          <w:u w:val="single"/>
        </w:rPr>
      </w:pPr>
      <w:r w:rsidRPr="000E220A">
        <w:rPr>
          <w:rFonts w:ascii="Garamond" w:eastAsia="Times New Roman" w:hAnsi="Garamond" w:cs="Times New Roman"/>
          <w:sz w:val="24"/>
          <w:szCs w:val="24"/>
          <w:u w:val="single"/>
        </w:rPr>
        <w:t>Section V – Effective Date and Publication</w:t>
      </w:r>
    </w:p>
    <w:p w:rsidR="000E220A" w:rsidRPr="000E220A" w:rsidRDefault="000E220A" w:rsidP="000E220A">
      <w:pPr>
        <w:widowControl w:val="0"/>
        <w:autoSpaceDE w:val="0"/>
        <w:autoSpaceDN w:val="0"/>
        <w:adjustRightInd w:val="0"/>
        <w:rPr>
          <w:rFonts w:ascii="Courier" w:eastAsia="Times New Roman" w:hAnsi="Courier" w:cs="Times New Roman"/>
          <w:sz w:val="24"/>
          <w:szCs w:val="24"/>
        </w:rPr>
      </w:pPr>
    </w:p>
    <w:p w:rsidR="000E220A" w:rsidRPr="000E220A" w:rsidRDefault="000E220A" w:rsidP="000E220A">
      <w:pPr>
        <w:widowControl w:val="0"/>
        <w:autoSpaceDE w:val="0"/>
        <w:autoSpaceDN w:val="0"/>
        <w:adjustRightInd w:val="0"/>
        <w:ind w:firstLine="720"/>
        <w:jc w:val="both"/>
        <w:rPr>
          <w:rFonts w:ascii="Garamond" w:eastAsia="Times New Roman" w:hAnsi="Garamond" w:cs="Times New Roman"/>
          <w:sz w:val="24"/>
          <w:szCs w:val="24"/>
        </w:rPr>
      </w:pPr>
      <w:r w:rsidRPr="000E220A">
        <w:rPr>
          <w:rFonts w:ascii="Garamond" w:eastAsia="Times New Roman" w:hAnsi="Garamond" w:cs="Times New Roman"/>
          <w:sz w:val="24"/>
          <w:szCs w:val="24"/>
        </w:rPr>
        <w:t>This Ordinance shall be signed by the Mayor, attested by the City Clerk, recorded, and shall be in effect at the earliest time provided by law after publication in summary pursuant to KRS 83A.060(9).</w:t>
      </w:r>
    </w:p>
    <w:p w:rsidR="000E220A" w:rsidRPr="000E220A" w:rsidRDefault="000E220A" w:rsidP="000E220A">
      <w:pPr>
        <w:widowControl w:val="0"/>
        <w:autoSpaceDE w:val="0"/>
        <w:autoSpaceDN w:val="0"/>
        <w:adjustRightInd w:val="0"/>
        <w:jc w:val="both"/>
        <w:rPr>
          <w:rFonts w:ascii="Garamond" w:eastAsia="Times New Roman" w:hAnsi="Garamond" w:cs="Times New Roman"/>
          <w:sz w:val="24"/>
          <w:szCs w:val="24"/>
        </w:rPr>
      </w:pPr>
    </w:p>
    <w:p w:rsidR="000E220A" w:rsidRPr="000E220A" w:rsidRDefault="000E220A" w:rsidP="000E220A">
      <w:pPr>
        <w:widowControl w:val="0"/>
        <w:autoSpaceDE w:val="0"/>
        <w:autoSpaceDN w:val="0"/>
        <w:adjustRightInd w:val="0"/>
        <w:jc w:val="both"/>
        <w:rPr>
          <w:rFonts w:ascii="Garamond" w:eastAsia="Times New Roman" w:hAnsi="Garamond" w:cs="Times New Roman"/>
          <w:sz w:val="24"/>
          <w:szCs w:val="24"/>
        </w:rPr>
      </w:pPr>
      <w:r w:rsidRPr="000E220A">
        <w:rPr>
          <w:rFonts w:ascii="Courier" w:eastAsia="Times New Roman" w:hAnsi="Courier" w:cs="Times New Roman"/>
          <w:noProof/>
          <w:sz w:val="24"/>
          <w:szCs w:val="24"/>
        </w:rPr>
        <w:lastRenderedPageBreak/>
        <w:drawing>
          <wp:inline distT="0" distB="0" distL="0" distR="0">
            <wp:extent cx="5943600" cy="1027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027430"/>
                    </a:xfrm>
                    <a:prstGeom prst="rect">
                      <a:avLst/>
                    </a:prstGeom>
                    <a:noFill/>
                    <a:ln>
                      <a:noFill/>
                    </a:ln>
                  </pic:spPr>
                </pic:pic>
              </a:graphicData>
            </a:graphic>
          </wp:inline>
        </w:drawing>
      </w:r>
    </w:p>
    <w:p w:rsidR="000E220A" w:rsidRPr="000E220A" w:rsidRDefault="000E220A" w:rsidP="000E220A">
      <w:pPr>
        <w:widowControl w:val="0"/>
        <w:autoSpaceDE w:val="0"/>
        <w:autoSpaceDN w:val="0"/>
        <w:adjustRightInd w:val="0"/>
        <w:ind w:firstLine="5040"/>
        <w:jc w:val="both"/>
        <w:rPr>
          <w:rFonts w:ascii="Garamond" w:eastAsia="Times New Roman" w:hAnsi="Garamond" w:cs="Times New Roman"/>
          <w:sz w:val="24"/>
          <w:szCs w:val="24"/>
        </w:rPr>
      </w:pPr>
      <w:r w:rsidRPr="000E220A">
        <w:rPr>
          <w:rFonts w:ascii="Garamond" w:eastAsia="Times New Roman" w:hAnsi="Garamond" w:cs="Times New Roman"/>
          <w:sz w:val="24"/>
          <w:szCs w:val="24"/>
        </w:rPr>
        <w:t>_____________________________</w:t>
      </w:r>
    </w:p>
    <w:p w:rsidR="000E220A" w:rsidRPr="000E220A" w:rsidRDefault="000E220A" w:rsidP="000E220A">
      <w:pPr>
        <w:widowControl w:val="0"/>
        <w:autoSpaceDE w:val="0"/>
        <w:autoSpaceDN w:val="0"/>
        <w:adjustRightInd w:val="0"/>
        <w:ind w:firstLine="5040"/>
        <w:jc w:val="both"/>
        <w:rPr>
          <w:rFonts w:ascii="Garamond" w:eastAsia="Times New Roman" w:hAnsi="Garamond" w:cs="Times New Roman"/>
          <w:sz w:val="24"/>
          <w:szCs w:val="24"/>
        </w:rPr>
      </w:pPr>
      <w:r w:rsidRPr="000E220A">
        <w:rPr>
          <w:rFonts w:ascii="Garamond" w:eastAsia="Times New Roman" w:hAnsi="Garamond" w:cs="Times New Roman"/>
          <w:sz w:val="24"/>
          <w:szCs w:val="24"/>
        </w:rPr>
        <w:t>MAYOR VIRGIL L. BORUSKE</w:t>
      </w:r>
    </w:p>
    <w:p w:rsidR="000E220A" w:rsidRPr="000E220A" w:rsidRDefault="000E220A" w:rsidP="000E220A">
      <w:pPr>
        <w:widowControl w:val="0"/>
        <w:autoSpaceDE w:val="0"/>
        <w:autoSpaceDN w:val="0"/>
        <w:adjustRightInd w:val="0"/>
        <w:jc w:val="both"/>
        <w:rPr>
          <w:rFonts w:ascii="Garamond" w:eastAsia="Times New Roman" w:hAnsi="Garamond" w:cs="Times New Roman"/>
          <w:sz w:val="24"/>
          <w:szCs w:val="24"/>
        </w:rPr>
      </w:pPr>
      <w:r w:rsidRPr="000E220A">
        <w:rPr>
          <w:rFonts w:ascii="Garamond" w:eastAsia="Times New Roman" w:hAnsi="Garamond" w:cs="Times New Roman"/>
          <w:sz w:val="24"/>
          <w:szCs w:val="24"/>
        </w:rPr>
        <w:t>ATTEST:</w:t>
      </w:r>
    </w:p>
    <w:p w:rsidR="000E220A" w:rsidRPr="000E220A" w:rsidRDefault="000E220A" w:rsidP="000E220A">
      <w:pPr>
        <w:widowControl w:val="0"/>
        <w:autoSpaceDE w:val="0"/>
        <w:autoSpaceDN w:val="0"/>
        <w:adjustRightInd w:val="0"/>
        <w:jc w:val="both"/>
        <w:rPr>
          <w:rFonts w:ascii="Garamond" w:eastAsia="Times New Roman" w:hAnsi="Garamond" w:cs="Times New Roman"/>
          <w:sz w:val="24"/>
          <w:szCs w:val="24"/>
        </w:rPr>
      </w:pPr>
      <w:r w:rsidRPr="000E220A">
        <w:rPr>
          <w:rFonts w:ascii="Garamond" w:eastAsia="Times New Roman" w:hAnsi="Garamond" w:cs="Times New Roman"/>
          <w:sz w:val="24"/>
          <w:szCs w:val="24"/>
        </w:rPr>
        <w:t>________________________</w:t>
      </w:r>
    </w:p>
    <w:p w:rsidR="000E220A" w:rsidRPr="000E220A" w:rsidRDefault="000E220A" w:rsidP="000E220A">
      <w:pPr>
        <w:widowControl w:val="0"/>
        <w:autoSpaceDE w:val="0"/>
        <w:autoSpaceDN w:val="0"/>
        <w:adjustRightInd w:val="0"/>
        <w:jc w:val="both"/>
        <w:rPr>
          <w:rFonts w:ascii="Garamond" w:eastAsia="Times New Roman" w:hAnsi="Garamond" w:cs="Times New Roman"/>
          <w:sz w:val="24"/>
          <w:szCs w:val="24"/>
        </w:rPr>
      </w:pPr>
      <w:r w:rsidRPr="000E220A">
        <w:rPr>
          <w:rFonts w:ascii="Garamond" w:eastAsia="Times New Roman" w:hAnsi="Garamond" w:cs="Times New Roman"/>
          <w:sz w:val="24"/>
          <w:szCs w:val="24"/>
        </w:rPr>
        <w:t>DONNA LEGER</w:t>
      </w:r>
    </w:p>
    <w:p w:rsidR="000E220A" w:rsidRPr="000E220A" w:rsidRDefault="000E220A" w:rsidP="000E220A">
      <w:pPr>
        <w:widowControl w:val="0"/>
        <w:autoSpaceDE w:val="0"/>
        <w:autoSpaceDN w:val="0"/>
        <w:adjustRightInd w:val="0"/>
        <w:jc w:val="both"/>
        <w:rPr>
          <w:rFonts w:ascii="Garamond" w:eastAsia="Times New Roman" w:hAnsi="Garamond" w:cs="Times New Roman"/>
          <w:sz w:val="24"/>
          <w:szCs w:val="24"/>
        </w:rPr>
      </w:pPr>
      <w:r w:rsidRPr="000E220A">
        <w:rPr>
          <w:rFonts w:ascii="Garamond" w:eastAsia="Times New Roman" w:hAnsi="Garamond" w:cs="Times New Roman"/>
          <w:sz w:val="24"/>
          <w:szCs w:val="24"/>
        </w:rPr>
        <w:t>CITY CLERK/TREASURER</w:t>
      </w:r>
    </w:p>
    <w:p w:rsidR="00340FC2" w:rsidRDefault="00340FC2" w:rsidP="00C446C9">
      <w:pPr>
        <w:spacing w:line="276" w:lineRule="auto"/>
        <w:rPr>
          <w:sz w:val="24"/>
          <w:szCs w:val="24"/>
        </w:rPr>
      </w:pPr>
    </w:p>
    <w:p w:rsidR="00340FC2" w:rsidRDefault="00150D6D" w:rsidP="00C446C9">
      <w:pPr>
        <w:spacing w:line="276" w:lineRule="auto"/>
        <w:rPr>
          <w:sz w:val="24"/>
          <w:szCs w:val="24"/>
        </w:rPr>
      </w:pPr>
      <w:r>
        <w:rPr>
          <w:sz w:val="24"/>
          <w:szCs w:val="24"/>
        </w:rPr>
        <w:t>First Reading:</w:t>
      </w:r>
    </w:p>
    <w:p w:rsidR="00150D6D" w:rsidRDefault="00150D6D" w:rsidP="00C446C9">
      <w:pPr>
        <w:spacing w:line="276" w:lineRule="auto"/>
        <w:rPr>
          <w:sz w:val="24"/>
          <w:szCs w:val="24"/>
        </w:rPr>
      </w:pPr>
    </w:p>
    <w:p w:rsidR="00150D6D" w:rsidRPr="00150D6D" w:rsidRDefault="00150D6D" w:rsidP="00150D6D">
      <w:pPr>
        <w:keepNext/>
        <w:widowControl w:val="0"/>
        <w:autoSpaceDE w:val="0"/>
        <w:autoSpaceDN w:val="0"/>
        <w:adjustRightInd w:val="0"/>
        <w:jc w:val="center"/>
        <w:outlineLvl w:val="0"/>
        <w:rPr>
          <w:rFonts w:ascii="Garamond" w:eastAsia="Times New Roman" w:hAnsi="Garamond" w:cs="Times New Roman"/>
          <w:b/>
          <w:bCs/>
        </w:rPr>
      </w:pPr>
      <w:r w:rsidRPr="00150D6D">
        <w:rPr>
          <w:rFonts w:ascii="Garamond" w:eastAsia="Times New Roman" w:hAnsi="Garamond" w:cs="Times New Roman"/>
          <w:b/>
          <w:bCs/>
        </w:rPr>
        <w:t>CITY OF DAYTON, KENTUCKY</w:t>
      </w:r>
    </w:p>
    <w:p w:rsidR="00150D6D" w:rsidRPr="00150D6D" w:rsidRDefault="00150D6D" w:rsidP="00150D6D">
      <w:pPr>
        <w:widowControl w:val="0"/>
        <w:autoSpaceDE w:val="0"/>
        <w:autoSpaceDN w:val="0"/>
        <w:adjustRightInd w:val="0"/>
        <w:jc w:val="center"/>
        <w:rPr>
          <w:rFonts w:ascii="Garamond" w:eastAsia="Times New Roman" w:hAnsi="Garamond" w:cs="Times New Roman"/>
        </w:rPr>
      </w:pPr>
      <w:r w:rsidRPr="00150D6D">
        <w:rPr>
          <w:rFonts w:ascii="Garamond" w:eastAsia="Times New Roman" w:hAnsi="Garamond" w:cs="Times New Roman"/>
          <w:b/>
          <w:bCs/>
        </w:rPr>
        <w:t>ORDINANCE NO. 2018-#2</w:t>
      </w:r>
    </w:p>
    <w:p w:rsidR="00150D6D" w:rsidRPr="00150D6D" w:rsidRDefault="00150D6D" w:rsidP="00150D6D">
      <w:pPr>
        <w:widowControl w:val="0"/>
        <w:autoSpaceDE w:val="0"/>
        <w:autoSpaceDN w:val="0"/>
        <w:adjustRightInd w:val="0"/>
        <w:ind w:left="2160" w:right="2160"/>
        <w:rPr>
          <w:rFonts w:ascii="Garamond" w:eastAsia="Times New Roman" w:hAnsi="Garamond" w:cs="Times New Roman"/>
        </w:rPr>
      </w:pPr>
    </w:p>
    <w:p w:rsidR="00150D6D" w:rsidRPr="00150D6D" w:rsidRDefault="00150D6D" w:rsidP="00150D6D">
      <w:pPr>
        <w:widowControl w:val="0"/>
        <w:autoSpaceDE w:val="0"/>
        <w:autoSpaceDN w:val="0"/>
        <w:adjustRightInd w:val="0"/>
        <w:ind w:left="2160" w:right="2160"/>
        <w:jc w:val="both"/>
        <w:rPr>
          <w:rFonts w:ascii="Garamond" w:eastAsia="Times New Roman" w:hAnsi="Garamond" w:cs="Times New Roman"/>
          <w:b/>
        </w:rPr>
      </w:pPr>
      <w:r w:rsidRPr="00150D6D">
        <w:rPr>
          <w:rFonts w:ascii="Garamond" w:eastAsia="Times New Roman" w:hAnsi="Garamond" w:cs="Times New Roman"/>
          <w:b/>
        </w:rPr>
        <w:t>AN ORDINANCE MODIFYING AND ADOPTING A REFORMATTED MANHATTAN HARBOUR COMMUNITY PATTERN BOOK.</w:t>
      </w:r>
    </w:p>
    <w:p w:rsidR="00150D6D" w:rsidRPr="00150D6D" w:rsidRDefault="00150D6D" w:rsidP="00150D6D">
      <w:pPr>
        <w:widowControl w:val="0"/>
        <w:autoSpaceDE w:val="0"/>
        <w:autoSpaceDN w:val="0"/>
        <w:adjustRightInd w:val="0"/>
        <w:ind w:firstLine="2880"/>
        <w:rPr>
          <w:rFonts w:ascii="Garamond" w:eastAsia="Times New Roman" w:hAnsi="Garamond" w:cs="Times New Roman"/>
        </w:rPr>
      </w:pPr>
    </w:p>
    <w:p w:rsidR="00150D6D" w:rsidRPr="00150D6D" w:rsidRDefault="00150D6D" w:rsidP="00150D6D">
      <w:pPr>
        <w:widowControl w:val="0"/>
        <w:autoSpaceDE w:val="0"/>
        <w:autoSpaceDN w:val="0"/>
        <w:adjustRightInd w:val="0"/>
        <w:ind w:firstLine="720"/>
        <w:jc w:val="both"/>
        <w:rPr>
          <w:rFonts w:ascii="Garamond" w:eastAsia="Times New Roman" w:hAnsi="Garamond" w:cs="Times New Roman"/>
        </w:rPr>
      </w:pPr>
      <w:r w:rsidRPr="00150D6D">
        <w:rPr>
          <w:rFonts w:ascii="Garamond" w:eastAsia="Times New Roman" w:hAnsi="Garamond" w:cs="Times New Roman"/>
          <w:b/>
        </w:rPr>
        <w:t>WHEREAS</w:t>
      </w:r>
      <w:r w:rsidRPr="00150D6D">
        <w:rPr>
          <w:rFonts w:ascii="Garamond" w:eastAsia="Times New Roman" w:hAnsi="Garamond" w:cs="Times New Roman"/>
        </w:rPr>
        <w:t>, pursuant to agreement with DCI Properties-DKY, LLC, an Ohio limited liability company (hereafter “DCI”) and Manhattan Harbour Project LLC, a Kentucky limited liability company (hereafter “MHP”) for development of Ohio riverfront property presently titled in the City which requires the City’s approval of development specifics, and DCI and MHP and their sub-developers approved and submitted certain documents, modifications and reformatting to the Manhattan Harbour Development Community Pattern Book and;</w:t>
      </w:r>
    </w:p>
    <w:p w:rsidR="00150D6D" w:rsidRPr="00150D6D" w:rsidRDefault="00150D6D" w:rsidP="00150D6D">
      <w:pPr>
        <w:widowControl w:val="0"/>
        <w:autoSpaceDE w:val="0"/>
        <w:autoSpaceDN w:val="0"/>
        <w:adjustRightInd w:val="0"/>
        <w:ind w:firstLine="720"/>
        <w:jc w:val="both"/>
        <w:rPr>
          <w:rFonts w:ascii="Garamond" w:eastAsia="Times New Roman" w:hAnsi="Garamond" w:cs="Times New Roman"/>
        </w:rPr>
      </w:pPr>
    </w:p>
    <w:p w:rsidR="00150D6D" w:rsidRPr="00150D6D" w:rsidRDefault="00150D6D" w:rsidP="00150D6D">
      <w:pPr>
        <w:widowControl w:val="0"/>
        <w:autoSpaceDE w:val="0"/>
        <w:autoSpaceDN w:val="0"/>
        <w:adjustRightInd w:val="0"/>
        <w:ind w:firstLine="720"/>
        <w:jc w:val="both"/>
        <w:rPr>
          <w:rFonts w:ascii="Garamond" w:eastAsia="Times New Roman" w:hAnsi="Garamond" w:cs="Times New Roman"/>
        </w:rPr>
      </w:pPr>
      <w:r w:rsidRPr="00150D6D">
        <w:rPr>
          <w:rFonts w:ascii="Garamond" w:eastAsia="Times New Roman" w:hAnsi="Garamond" w:cs="Times New Roman"/>
          <w:b/>
        </w:rPr>
        <w:t>WHEREAS,</w:t>
      </w:r>
      <w:r w:rsidRPr="00150D6D">
        <w:rPr>
          <w:rFonts w:ascii="Garamond" w:eastAsia="Times New Roman" w:hAnsi="Garamond" w:cs="Times New Roman"/>
        </w:rPr>
        <w:t xml:space="preserve"> the City desires that its approval be enforced now and in the future after said property is conveyed to DCI and MHP under the agreement; and</w:t>
      </w:r>
    </w:p>
    <w:p w:rsidR="00150D6D" w:rsidRPr="00150D6D" w:rsidRDefault="00150D6D" w:rsidP="00150D6D">
      <w:pPr>
        <w:widowControl w:val="0"/>
        <w:autoSpaceDE w:val="0"/>
        <w:autoSpaceDN w:val="0"/>
        <w:adjustRightInd w:val="0"/>
        <w:ind w:firstLine="720"/>
        <w:jc w:val="both"/>
        <w:rPr>
          <w:rFonts w:ascii="Garamond" w:eastAsia="Times New Roman" w:hAnsi="Garamond" w:cs="Times New Roman"/>
        </w:rPr>
      </w:pPr>
    </w:p>
    <w:p w:rsidR="00150D6D" w:rsidRPr="00150D6D" w:rsidRDefault="00150D6D" w:rsidP="00150D6D">
      <w:pPr>
        <w:widowControl w:val="0"/>
        <w:autoSpaceDE w:val="0"/>
        <w:autoSpaceDN w:val="0"/>
        <w:adjustRightInd w:val="0"/>
        <w:ind w:firstLine="720"/>
        <w:jc w:val="both"/>
        <w:rPr>
          <w:rFonts w:ascii="Garamond" w:eastAsia="Times New Roman" w:hAnsi="Garamond" w:cs="Times New Roman"/>
        </w:rPr>
      </w:pPr>
      <w:r w:rsidRPr="00150D6D">
        <w:rPr>
          <w:rFonts w:ascii="Garamond" w:eastAsia="Times New Roman" w:hAnsi="Garamond" w:cs="Times New Roman"/>
          <w:b/>
        </w:rPr>
        <w:t>WHEREAS</w:t>
      </w:r>
      <w:r w:rsidRPr="00150D6D">
        <w:rPr>
          <w:rFonts w:ascii="Garamond" w:eastAsia="Times New Roman" w:hAnsi="Garamond" w:cs="Times New Roman"/>
        </w:rPr>
        <w:t xml:space="preserve"> the Dayton Planning and Zoning Commission has approved the request to modify the Manhattan Harbour Community Theme/Pattern Book;</w:t>
      </w:r>
    </w:p>
    <w:p w:rsidR="00150D6D" w:rsidRPr="00150D6D" w:rsidRDefault="00150D6D" w:rsidP="00150D6D">
      <w:pPr>
        <w:widowControl w:val="0"/>
        <w:autoSpaceDE w:val="0"/>
        <w:autoSpaceDN w:val="0"/>
        <w:adjustRightInd w:val="0"/>
        <w:ind w:firstLine="720"/>
        <w:jc w:val="both"/>
        <w:rPr>
          <w:rFonts w:ascii="Garamond" w:eastAsia="Times New Roman" w:hAnsi="Garamond" w:cs="Times New Roman"/>
        </w:rPr>
      </w:pPr>
    </w:p>
    <w:p w:rsidR="00150D6D" w:rsidRPr="00150D6D" w:rsidRDefault="00150D6D" w:rsidP="00150D6D">
      <w:pPr>
        <w:widowControl w:val="0"/>
        <w:autoSpaceDE w:val="0"/>
        <w:autoSpaceDN w:val="0"/>
        <w:adjustRightInd w:val="0"/>
        <w:ind w:firstLine="720"/>
        <w:jc w:val="both"/>
        <w:rPr>
          <w:rFonts w:ascii="Garamond" w:eastAsia="Times New Roman" w:hAnsi="Garamond" w:cs="Times New Roman"/>
          <w:b/>
        </w:rPr>
      </w:pPr>
      <w:r w:rsidRPr="00150D6D">
        <w:rPr>
          <w:rFonts w:ascii="Garamond" w:eastAsia="Times New Roman" w:hAnsi="Garamond" w:cs="Times New Roman"/>
          <w:b/>
        </w:rPr>
        <w:tab/>
        <w:t>NOW, THEREFORE BE IT ORDAINED BY THE CITY OF DAYTON, CAMPBELL COUNTY, KENTUCKY AS FOLLOWS:</w:t>
      </w:r>
    </w:p>
    <w:p w:rsidR="00150D6D" w:rsidRPr="00150D6D" w:rsidRDefault="00150D6D" w:rsidP="00150D6D">
      <w:pPr>
        <w:widowControl w:val="0"/>
        <w:autoSpaceDE w:val="0"/>
        <w:autoSpaceDN w:val="0"/>
        <w:adjustRightInd w:val="0"/>
        <w:jc w:val="both"/>
        <w:rPr>
          <w:rFonts w:ascii="Garamond" w:eastAsia="Times New Roman" w:hAnsi="Garamond" w:cs="Times New Roman"/>
        </w:rPr>
      </w:pPr>
    </w:p>
    <w:p w:rsidR="00150D6D" w:rsidRPr="00150D6D" w:rsidRDefault="00150D6D" w:rsidP="00150D6D">
      <w:pPr>
        <w:keepNext/>
        <w:widowControl w:val="0"/>
        <w:autoSpaceDE w:val="0"/>
        <w:autoSpaceDN w:val="0"/>
        <w:adjustRightInd w:val="0"/>
        <w:jc w:val="center"/>
        <w:outlineLvl w:val="1"/>
        <w:rPr>
          <w:rFonts w:ascii="Garamond" w:eastAsia="Times New Roman" w:hAnsi="Garamond" w:cs="Times New Roman"/>
          <w:u w:val="single"/>
        </w:rPr>
      </w:pPr>
      <w:r w:rsidRPr="00150D6D">
        <w:rPr>
          <w:rFonts w:ascii="Garamond" w:eastAsia="Times New Roman" w:hAnsi="Garamond" w:cs="Times New Roman"/>
          <w:u w:val="single"/>
        </w:rPr>
        <w:t>Section I</w:t>
      </w:r>
    </w:p>
    <w:p w:rsidR="00150D6D" w:rsidRPr="00150D6D" w:rsidRDefault="00150D6D" w:rsidP="00150D6D">
      <w:pPr>
        <w:widowControl w:val="0"/>
        <w:autoSpaceDE w:val="0"/>
        <w:autoSpaceDN w:val="0"/>
        <w:adjustRightInd w:val="0"/>
        <w:jc w:val="both"/>
        <w:rPr>
          <w:rFonts w:ascii="Garamond" w:eastAsia="Times New Roman" w:hAnsi="Garamond" w:cs="Times New Roman"/>
        </w:rPr>
      </w:pPr>
    </w:p>
    <w:p w:rsidR="00150D6D" w:rsidRPr="00150D6D" w:rsidRDefault="00150D6D" w:rsidP="00150D6D">
      <w:pPr>
        <w:widowControl w:val="0"/>
        <w:autoSpaceDE w:val="0"/>
        <w:autoSpaceDN w:val="0"/>
        <w:adjustRightInd w:val="0"/>
        <w:jc w:val="both"/>
        <w:rPr>
          <w:rFonts w:ascii="Garamond" w:eastAsia="Times New Roman" w:hAnsi="Garamond" w:cs="Times New Roman"/>
        </w:rPr>
      </w:pPr>
      <w:r w:rsidRPr="00150D6D">
        <w:rPr>
          <w:rFonts w:ascii="Garamond" w:eastAsia="Times New Roman" w:hAnsi="Garamond" w:cs="Times New Roman"/>
        </w:rPr>
        <w:tab/>
        <w:t>City Council for the City of Dayton hereby approves and adopts the modifications to the Manhattan Harbour Community Theme/Pattern Book.  A copy of said book is attached hereto and made part hereof by reference;</w:t>
      </w:r>
    </w:p>
    <w:p w:rsidR="00150D6D" w:rsidRPr="00150D6D" w:rsidRDefault="00150D6D" w:rsidP="00150D6D">
      <w:pPr>
        <w:keepNext/>
        <w:widowControl w:val="0"/>
        <w:autoSpaceDE w:val="0"/>
        <w:autoSpaceDN w:val="0"/>
        <w:adjustRightInd w:val="0"/>
        <w:jc w:val="center"/>
        <w:outlineLvl w:val="1"/>
        <w:rPr>
          <w:rFonts w:ascii="Garamond" w:eastAsia="Times New Roman" w:hAnsi="Garamond" w:cs="Times New Roman"/>
          <w:u w:val="single"/>
        </w:rPr>
      </w:pPr>
      <w:r w:rsidRPr="00150D6D">
        <w:rPr>
          <w:rFonts w:ascii="Garamond" w:eastAsia="Times New Roman" w:hAnsi="Garamond" w:cs="Times New Roman"/>
          <w:u w:val="single"/>
        </w:rPr>
        <w:t>Section II</w:t>
      </w:r>
    </w:p>
    <w:p w:rsidR="00150D6D" w:rsidRPr="00150D6D" w:rsidRDefault="00150D6D" w:rsidP="00150D6D">
      <w:pPr>
        <w:widowControl w:val="0"/>
        <w:autoSpaceDE w:val="0"/>
        <w:autoSpaceDN w:val="0"/>
        <w:adjustRightInd w:val="0"/>
        <w:jc w:val="both"/>
        <w:rPr>
          <w:rFonts w:ascii="Garamond" w:eastAsia="Times New Roman" w:hAnsi="Garamond" w:cs="Times New Roman"/>
        </w:rPr>
      </w:pPr>
    </w:p>
    <w:p w:rsidR="00150D6D" w:rsidRPr="00150D6D" w:rsidRDefault="00150D6D" w:rsidP="00150D6D">
      <w:pPr>
        <w:widowControl w:val="0"/>
        <w:autoSpaceDE w:val="0"/>
        <w:autoSpaceDN w:val="0"/>
        <w:adjustRightInd w:val="0"/>
        <w:jc w:val="both"/>
        <w:rPr>
          <w:rFonts w:ascii="Garamond" w:eastAsia="Times New Roman" w:hAnsi="Garamond" w:cs="Times New Roman"/>
        </w:rPr>
      </w:pPr>
      <w:r w:rsidRPr="00150D6D">
        <w:rPr>
          <w:rFonts w:ascii="Garamond" w:eastAsia="Times New Roman" w:hAnsi="Garamond" w:cs="Times New Roman"/>
        </w:rPr>
        <w:tab/>
        <w:t>The City hereby ordains that the said Manhattan Harbour Community Theme/Pattern Book, be included as restrictions in any deed conveyed by the City to DCI and MHP, for all real estate in the Manhattan Harbour development;</w:t>
      </w:r>
    </w:p>
    <w:p w:rsidR="00150D6D" w:rsidRPr="00150D6D" w:rsidRDefault="00150D6D" w:rsidP="00150D6D">
      <w:pPr>
        <w:widowControl w:val="0"/>
        <w:autoSpaceDE w:val="0"/>
        <w:autoSpaceDN w:val="0"/>
        <w:adjustRightInd w:val="0"/>
        <w:jc w:val="both"/>
        <w:rPr>
          <w:rFonts w:ascii="Garamond" w:eastAsia="Times New Roman" w:hAnsi="Garamond" w:cs="Times New Roman"/>
        </w:rPr>
      </w:pPr>
      <w:r w:rsidRPr="00150D6D">
        <w:rPr>
          <w:rFonts w:ascii="Garamond" w:eastAsia="Times New Roman" w:hAnsi="Garamond" w:cs="Times New Roman"/>
        </w:rPr>
        <w:t xml:space="preserve">            </w:t>
      </w:r>
    </w:p>
    <w:p w:rsidR="00150D6D" w:rsidRPr="00150D6D" w:rsidRDefault="00150D6D" w:rsidP="00150D6D">
      <w:pPr>
        <w:keepNext/>
        <w:widowControl w:val="0"/>
        <w:autoSpaceDE w:val="0"/>
        <w:autoSpaceDN w:val="0"/>
        <w:adjustRightInd w:val="0"/>
        <w:jc w:val="center"/>
        <w:outlineLvl w:val="1"/>
        <w:rPr>
          <w:rFonts w:ascii="Garamond" w:eastAsia="Times New Roman" w:hAnsi="Garamond" w:cs="Times New Roman"/>
          <w:u w:val="single"/>
        </w:rPr>
      </w:pPr>
      <w:r w:rsidRPr="00150D6D">
        <w:rPr>
          <w:rFonts w:ascii="Garamond" w:eastAsia="Times New Roman" w:hAnsi="Garamond" w:cs="Times New Roman"/>
          <w:u w:val="single"/>
        </w:rPr>
        <w:t>Section III</w:t>
      </w:r>
    </w:p>
    <w:p w:rsidR="00150D6D" w:rsidRPr="00150D6D" w:rsidRDefault="00150D6D" w:rsidP="00150D6D">
      <w:pPr>
        <w:widowControl w:val="0"/>
        <w:autoSpaceDE w:val="0"/>
        <w:autoSpaceDN w:val="0"/>
        <w:adjustRightInd w:val="0"/>
        <w:jc w:val="both"/>
        <w:rPr>
          <w:rFonts w:ascii="Garamond" w:eastAsia="Times New Roman" w:hAnsi="Garamond" w:cs="Times New Roman"/>
        </w:rPr>
      </w:pPr>
    </w:p>
    <w:p w:rsidR="00150D6D" w:rsidRPr="00150D6D" w:rsidRDefault="00150D6D" w:rsidP="00150D6D">
      <w:pPr>
        <w:widowControl w:val="0"/>
        <w:autoSpaceDE w:val="0"/>
        <w:autoSpaceDN w:val="0"/>
        <w:adjustRightInd w:val="0"/>
        <w:jc w:val="both"/>
        <w:rPr>
          <w:rFonts w:ascii="Garamond" w:eastAsia="Times New Roman" w:hAnsi="Garamond" w:cs="Times New Roman"/>
        </w:rPr>
      </w:pPr>
      <w:r w:rsidRPr="00150D6D">
        <w:rPr>
          <w:rFonts w:ascii="Garamond" w:eastAsia="Times New Roman" w:hAnsi="Garamond" w:cs="Times New Roman"/>
        </w:rPr>
        <w:tab/>
        <w:t xml:space="preserve">This Ordinance shall be signed by the Mayor, attested by the City Clerk, recorded, and shall be in effect at the earliest time provided by law.  </w:t>
      </w:r>
    </w:p>
    <w:p w:rsidR="00150D6D" w:rsidRPr="00150D6D" w:rsidRDefault="00150D6D" w:rsidP="00150D6D">
      <w:pPr>
        <w:widowControl w:val="0"/>
        <w:autoSpaceDE w:val="0"/>
        <w:autoSpaceDN w:val="0"/>
        <w:adjustRightInd w:val="0"/>
        <w:jc w:val="both"/>
        <w:rPr>
          <w:rFonts w:ascii="Garamond" w:eastAsia="Times New Roman" w:hAnsi="Garamond" w:cs="Times New Roman"/>
        </w:rPr>
      </w:pPr>
    </w:p>
    <w:p w:rsidR="00150D6D" w:rsidRPr="00150D6D" w:rsidRDefault="00150D6D" w:rsidP="00150D6D">
      <w:pPr>
        <w:widowControl w:val="0"/>
        <w:autoSpaceDE w:val="0"/>
        <w:autoSpaceDN w:val="0"/>
        <w:adjustRightInd w:val="0"/>
        <w:jc w:val="both"/>
        <w:rPr>
          <w:rFonts w:ascii="Garamond" w:eastAsia="Times New Roman" w:hAnsi="Garamond" w:cs="Times New Roman"/>
        </w:rPr>
      </w:pPr>
      <w:r w:rsidRPr="00150D6D">
        <w:rPr>
          <w:rFonts w:ascii="Courier" w:eastAsia="Times New Roman" w:hAnsi="Courier" w:cs="Times New Roman"/>
          <w:noProof/>
        </w:rPr>
        <w:drawing>
          <wp:inline distT="0" distB="0" distL="0" distR="0">
            <wp:extent cx="5943600" cy="1027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027430"/>
                    </a:xfrm>
                    <a:prstGeom prst="rect">
                      <a:avLst/>
                    </a:prstGeom>
                    <a:noFill/>
                    <a:ln>
                      <a:noFill/>
                    </a:ln>
                  </pic:spPr>
                </pic:pic>
              </a:graphicData>
            </a:graphic>
          </wp:inline>
        </w:drawing>
      </w:r>
    </w:p>
    <w:p w:rsidR="00150D6D" w:rsidRPr="00150D6D" w:rsidRDefault="00150D6D" w:rsidP="00150D6D">
      <w:pPr>
        <w:widowControl w:val="0"/>
        <w:autoSpaceDE w:val="0"/>
        <w:autoSpaceDN w:val="0"/>
        <w:adjustRightInd w:val="0"/>
        <w:ind w:firstLine="5040"/>
        <w:jc w:val="both"/>
        <w:rPr>
          <w:rFonts w:ascii="Garamond" w:eastAsia="Times New Roman" w:hAnsi="Garamond" w:cs="Times New Roman"/>
        </w:rPr>
      </w:pPr>
      <w:r w:rsidRPr="00150D6D">
        <w:rPr>
          <w:rFonts w:ascii="Garamond" w:eastAsia="Times New Roman" w:hAnsi="Garamond" w:cs="Times New Roman"/>
        </w:rPr>
        <w:t>_____________________________</w:t>
      </w:r>
    </w:p>
    <w:p w:rsidR="00150D6D" w:rsidRPr="00150D6D" w:rsidRDefault="00150D6D" w:rsidP="00150D6D">
      <w:pPr>
        <w:widowControl w:val="0"/>
        <w:autoSpaceDE w:val="0"/>
        <w:autoSpaceDN w:val="0"/>
        <w:adjustRightInd w:val="0"/>
        <w:ind w:firstLine="5040"/>
        <w:jc w:val="both"/>
        <w:rPr>
          <w:rFonts w:ascii="Garamond" w:eastAsia="Times New Roman" w:hAnsi="Garamond" w:cs="Times New Roman"/>
        </w:rPr>
      </w:pPr>
      <w:r w:rsidRPr="00150D6D">
        <w:rPr>
          <w:rFonts w:ascii="Garamond" w:eastAsia="Times New Roman" w:hAnsi="Garamond" w:cs="Times New Roman"/>
        </w:rPr>
        <w:t>MAYOR VIRGIL L. BORUSKE</w:t>
      </w:r>
    </w:p>
    <w:p w:rsidR="00150D6D" w:rsidRPr="00150D6D" w:rsidRDefault="00150D6D" w:rsidP="00150D6D">
      <w:pPr>
        <w:widowControl w:val="0"/>
        <w:autoSpaceDE w:val="0"/>
        <w:autoSpaceDN w:val="0"/>
        <w:adjustRightInd w:val="0"/>
        <w:jc w:val="both"/>
        <w:rPr>
          <w:rFonts w:ascii="Garamond" w:eastAsia="Times New Roman" w:hAnsi="Garamond" w:cs="Times New Roman"/>
        </w:rPr>
      </w:pPr>
      <w:r w:rsidRPr="00150D6D">
        <w:rPr>
          <w:rFonts w:ascii="Garamond" w:eastAsia="Times New Roman" w:hAnsi="Garamond" w:cs="Times New Roman"/>
        </w:rPr>
        <w:t>ATTEST:</w:t>
      </w:r>
    </w:p>
    <w:p w:rsidR="00150D6D" w:rsidRPr="00150D6D" w:rsidRDefault="00150D6D" w:rsidP="00150D6D">
      <w:pPr>
        <w:widowControl w:val="0"/>
        <w:autoSpaceDE w:val="0"/>
        <w:autoSpaceDN w:val="0"/>
        <w:adjustRightInd w:val="0"/>
        <w:jc w:val="both"/>
        <w:rPr>
          <w:rFonts w:ascii="Garamond" w:eastAsia="Times New Roman" w:hAnsi="Garamond" w:cs="Times New Roman"/>
        </w:rPr>
      </w:pPr>
      <w:r w:rsidRPr="00150D6D">
        <w:rPr>
          <w:rFonts w:ascii="Garamond" w:eastAsia="Times New Roman" w:hAnsi="Garamond" w:cs="Times New Roman"/>
        </w:rPr>
        <w:t>________________________</w:t>
      </w:r>
    </w:p>
    <w:p w:rsidR="00150D6D" w:rsidRPr="00150D6D" w:rsidRDefault="00150D6D" w:rsidP="00150D6D">
      <w:pPr>
        <w:widowControl w:val="0"/>
        <w:autoSpaceDE w:val="0"/>
        <w:autoSpaceDN w:val="0"/>
        <w:adjustRightInd w:val="0"/>
        <w:jc w:val="both"/>
        <w:rPr>
          <w:rFonts w:ascii="Garamond" w:eastAsia="Times New Roman" w:hAnsi="Garamond" w:cs="Times New Roman"/>
        </w:rPr>
      </w:pPr>
      <w:r w:rsidRPr="00150D6D">
        <w:rPr>
          <w:rFonts w:ascii="Garamond" w:eastAsia="Times New Roman" w:hAnsi="Garamond" w:cs="Times New Roman"/>
        </w:rPr>
        <w:t>DONNA LEGER</w:t>
      </w:r>
    </w:p>
    <w:p w:rsidR="00150D6D" w:rsidRPr="00150D6D" w:rsidRDefault="00150D6D" w:rsidP="00150D6D">
      <w:pPr>
        <w:widowControl w:val="0"/>
        <w:autoSpaceDE w:val="0"/>
        <w:autoSpaceDN w:val="0"/>
        <w:adjustRightInd w:val="0"/>
        <w:jc w:val="both"/>
        <w:rPr>
          <w:rFonts w:ascii="Garamond" w:eastAsia="Times New Roman" w:hAnsi="Garamond" w:cs="Times New Roman"/>
        </w:rPr>
      </w:pPr>
      <w:r w:rsidRPr="00150D6D">
        <w:rPr>
          <w:rFonts w:ascii="Garamond" w:eastAsia="Times New Roman" w:hAnsi="Garamond" w:cs="Times New Roman"/>
        </w:rPr>
        <w:t>CITY CLERK/TREASURER</w:t>
      </w:r>
    </w:p>
    <w:p w:rsidR="00340FC2" w:rsidRDefault="00340FC2" w:rsidP="00C446C9">
      <w:pPr>
        <w:spacing w:line="276" w:lineRule="auto"/>
        <w:rPr>
          <w:sz w:val="24"/>
          <w:szCs w:val="24"/>
        </w:rPr>
      </w:pPr>
    </w:p>
    <w:p w:rsidR="007952A5" w:rsidRDefault="007952A5" w:rsidP="00C446C9">
      <w:pPr>
        <w:spacing w:line="276" w:lineRule="auto"/>
        <w:rPr>
          <w:sz w:val="24"/>
          <w:szCs w:val="24"/>
        </w:rPr>
      </w:pPr>
    </w:p>
    <w:p w:rsidR="007952A5" w:rsidRDefault="007952A5" w:rsidP="00C446C9">
      <w:pPr>
        <w:spacing w:line="276" w:lineRule="auto"/>
        <w:rPr>
          <w:sz w:val="24"/>
          <w:szCs w:val="24"/>
        </w:rPr>
      </w:pPr>
    </w:p>
    <w:p w:rsidR="007952A5" w:rsidRDefault="007952A5" w:rsidP="00C446C9">
      <w:pPr>
        <w:spacing w:line="276" w:lineRule="auto"/>
        <w:rPr>
          <w:sz w:val="24"/>
          <w:szCs w:val="24"/>
        </w:rPr>
      </w:pPr>
    </w:p>
    <w:p w:rsidR="007952A5" w:rsidRDefault="007952A5" w:rsidP="00C446C9">
      <w:pPr>
        <w:spacing w:line="276" w:lineRule="auto"/>
        <w:rPr>
          <w:sz w:val="24"/>
          <w:szCs w:val="24"/>
        </w:rPr>
      </w:pPr>
    </w:p>
    <w:p w:rsidR="007952A5" w:rsidRDefault="007952A5" w:rsidP="00C446C9">
      <w:pPr>
        <w:spacing w:line="276" w:lineRule="auto"/>
        <w:rPr>
          <w:sz w:val="24"/>
          <w:szCs w:val="24"/>
        </w:rPr>
      </w:pPr>
    </w:p>
    <w:p w:rsidR="00340FC2" w:rsidRDefault="00340FC2" w:rsidP="00C446C9">
      <w:pPr>
        <w:spacing w:line="276" w:lineRule="auto"/>
        <w:rPr>
          <w:sz w:val="24"/>
          <w:szCs w:val="24"/>
        </w:rPr>
      </w:pPr>
      <w:r>
        <w:rPr>
          <w:sz w:val="24"/>
          <w:szCs w:val="24"/>
        </w:rPr>
        <w:t>Order:</w:t>
      </w:r>
    </w:p>
    <w:p w:rsidR="00340FC2" w:rsidRDefault="00340FC2" w:rsidP="00C446C9">
      <w:pPr>
        <w:spacing w:line="276" w:lineRule="auto"/>
        <w:rPr>
          <w:sz w:val="24"/>
          <w:szCs w:val="24"/>
        </w:rPr>
      </w:pPr>
    </w:p>
    <w:p w:rsidR="00E376AA" w:rsidRPr="00E376AA" w:rsidRDefault="00E376AA" w:rsidP="00E376AA">
      <w:pPr>
        <w:keepNext/>
        <w:widowControl w:val="0"/>
        <w:autoSpaceDE w:val="0"/>
        <w:autoSpaceDN w:val="0"/>
        <w:adjustRightInd w:val="0"/>
        <w:jc w:val="center"/>
        <w:outlineLvl w:val="0"/>
        <w:rPr>
          <w:rFonts w:ascii="Garamond" w:eastAsia="Times New Roman" w:hAnsi="Garamond" w:cs="Times New Roman"/>
          <w:b/>
          <w:bCs/>
          <w:sz w:val="24"/>
          <w:szCs w:val="24"/>
        </w:rPr>
      </w:pPr>
      <w:r w:rsidRPr="00E376AA">
        <w:rPr>
          <w:rFonts w:ascii="Garamond" w:eastAsia="Times New Roman" w:hAnsi="Garamond" w:cs="Times New Roman"/>
          <w:b/>
          <w:bCs/>
          <w:sz w:val="24"/>
          <w:szCs w:val="24"/>
        </w:rPr>
        <w:t>CITY OF DAYTON, KENTUCKY</w:t>
      </w:r>
    </w:p>
    <w:p w:rsidR="00E376AA" w:rsidRPr="00E376AA" w:rsidRDefault="00E376AA" w:rsidP="00E376AA">
      <w:pPr>
        <w:widowControl w:val="0"/>
        <w:autoSpaceDE w:val="0"/>
        <w:autoSpaceDN w:val="0"/>
        <w:adjustRightInd w:val="0"/>
        <w:jc w:val="center"/>
        <w:rPr>
          <w:rFonts w:ascii="Garamond" w:eastAsia="Times New Roman" w:hAnsi="Garamond" w:cs="Times New Roman"/>
          <w:sz w:val="24"/>
          <w:szCs w:val="24"/>
        </w:rPr>
      </w:pPr>
      <w:r w:rsidRPr="00E376AA">
        <w:rPr>
          <w:rFonts w:ascii="Garamond" w:eastAsia="Times New Roman" w:hAnsi="Garamond" w:cs="Times New Roman"/>
          <w:b/>
          <w:bCs/>
          <w:sz w:val="24"/>
          <w:szCs w:val="24"/>
        </w:rPr>
        <w:t>MUNICIPAL ORDER NO. 2018-#2R</w:t>
      </w:r>
    </w:p>
    <w:p w:rsidR="00E376AA" w:rsidRPr="00E376AA" w:rsidRDefault="00E376AA" w:rsidP="00E376AA">
      <w:pPr>
        <w:widowControl w:val="0"/>
        <w:autoSpaceDE w:val="0"/>
        <w:autoSpaceDN w:val="0"/>
        <w:adjustRightInd w:val="0"/>
        <w:ind w:left="2160" w:right="2160"/>
        <w:rPr>
          <w:rFonts w:ascii="Garamond" w:eastAsia="Times New Roman" w:hAnsi="Garamond" w:cs="Times New Roman"/>
          <w:sz w:val="24"/>
          <w:szCs w:val="24"/>
        </w:rPr>
      </w:pPr>
    </w:p>
    <w:p w:rsidR="00E376AA" w:rsidRPr="00E376AA" w:rsidRDefault="00E376AA" w:rsidP="00E376AA">
      <w:pPr>
        <w:widowControl w:val="0"/>
        <w:autoSpaceDE w:val="0"/>
        <w:autoSpaceDN w:val="0"/>
        <w:adjustRightInd w:val="0"/>
        <w:ind w:left="2160" w:right="2160"/>
        <w:jc w:val="both"/>
        <w:rPr>
          <w:rFonts w:ascii="Garamond" w:eastAsia="Times New Roman" w:hAnsi="Garamond" w:cs="Times New Roman"/>
          <w:sz w:val="24"/>
          <w:szCs w:val="24"/>
        </w:rPr>
      </w:pPr>
      <w:r w:rsidRPr="00E376AA">
        <w:rPr>
          <w:rFonts w:ascii="Garamond" w:eastAsia="Times New Roman" w:hAnsi="Garamond" w:cs="Times New Roman"/>
          <w:sz w:val="24"/>
          <w:szCs w:val="24"/>
        </w:rPr>
        <w:t>A MUNICIPAL ORDER DECLARING CITY-OWNED REAL PROPERTY AS SURPLUS AND AUTHORIZING THE CITY MANAGER TO SELL OR DISPOSE OF SAID REAL PROPERTY COMMONLY LOCATED AT 207 5</w:t>
      </w:r>
      <w:r w:rsidRPr="00E376AA">
        <w:rPr>
          <w:rFonts w:ascii="Garamond" w:eastAsia="Times New Roman" w:hAnsi="Garamond" w:cs="Times New Roman"/>
          <w:sz w:val="24"/>
          <w:szCs w:val="24"/>
          <w:vertAlign w:val="superscript"/>
        </w:rPr>
        <w:t>TH</w:t>
      </w:r>
      <w:r w:rsidRPr="00E376AA">
        <w:rPr>
          <w:rFonts w:ascii="Garamond" w:eastAsia="Times New Roman" w:hAnsi="Garamond" w:cs="Times New Roman"/>
          <w:sz w:val="24"/>
          <w:szCs w:val="24"/>
        </w:rPr>
        <w:t xml:space="preserve"> AVENUE.</w:t>
      </w:r>
    </w:p>
    <w:p w:rsidR="00E376AA" w:rsidRPr="00E376AA" w:rsidRDefault="00E376AA" w:rsidP="00E376AA">
      <w:pPr>
        <w:widowControl w:val="0"/>
        <w:autoSpaceDE w:val="0"/>
        <w:autoSpaceDN w:val="0"/>
        <w:adjustRightInd w:val="0"/>
        <w:ind w:firstLine="2880"/>
        <w:rPr>
          <w:rFonts w:ascii="Garamond" w:eastAsia="Times New Roman" w:hAnsi="Garamond" w:cs="Times New Roman"/>
          <w:sz w:val="24"/>
          <w:szCs w:val="24"/>
        </w:rPr>
      </w:pPr>
    </w:p>
    <w:p w:rsidR="00E376AA" w:rsidRPr="00E376AA" w:rsidRDefault="00E376AA" w:rsidP="00E376AA">
      <w:pPr>
        <w:widowControl w:val="0"/>
        <w:autoSpaceDE w:val="0"/>
        <w:autoSpaceDN w:val="0"/>
        <w:adjustRightInd w:val="0"/>
        <w:ind w:firstLine="720"/>
        <w:jc w:val="both"/>
        <w:rPr>
          <w:rFonts w:ascii="Garamond" w:eastAsia="Times New Roman" w:hAnsi="Garamond" w:cs="Times New Roman"/>
          <w:b/>
          <w:sz w:val="24"/>
          <w:szCs w:val="24"/>
        </w:rPr>
      </w:pPr>
      <w:r w:rsidRPr="00E376AA">
        <w:rPr>
          <w:rFonts w:ascii="Garamond" w:eastAsia="Times New Roman" w:hAnsi="Garamond" w:cs="Times New Roman"/>
          <w:b/>
          <w:sz w:val="24"/>
          <w:szCs w:val="24"/>
        </w:rPr>
        <w:t>BE IT HEREBY ORDERED BY THE CITY OF DAYTON, KENTUCKY AS FOLLOWS:</w:t>
      </w:r>
    </w:p>
    <w:p w:rsidR="00E376AA" w:rsidRPr="00E376AA" w:rsidRDefault="00E376AA" w:rsidP="00E376AA">
      <w:pPr>
        <w:keepNext/>
        <w:widowControl w:val="0"/>
        <w:autoSpaceDE w:val="0"/>
        <w:autoSpaceDN w:val="0"/>
        <w:adjustRightInd w:val="0"/>
        <w:jc w:val="center"/>
        <w:outlineLvl w:val="1"/>
        <w:rPr>
          <w:rFonts w:ascii="Garamond" w:eastAsia="Times New Roman" w:hAnsi="Garamond" w:cs="Times New Roman"/>
          <w:sz w:val="24"/>
          <w:szCs w:val="24"/>
          <w:u w:val="single"/>
        </w:rPr>
      </w:pPr>
      <w:r w:rsidRPr="00E376AA">
        <w:rPr>
          <w:rFonts w:ascii="Garamond" w:eastAsia="Times New Roman" w:hAnsi="Garamond" w:cs="Times New Roman"/>
          <w:sz w:val="24"/>
          <w:szCs w:val="24"/>
          <w:u w:val="single"/>
        </w:rPr>
        <w:t>Section I</w:t>
      </w:r>
    </w:p>
    <w:p w:rsidR="00E376AA" w:rsidRPr="00E376AA" w:rsidRDefault="00E376AA" w:rsidP="00E376AA">
      <w:pPr>
        <w:widowControl w:val="0"/>
        <w:autoSpaceDE w:val="0"/>
        <w:autoSpaceDN w:val="0"/>
        <w:adjustRightInd w:val="0"/>
        <w:jc w:val="both"/>
        <w:rPr>
          <w:rFonts w:ascii="Garamond" w:eastAsia="Times New Roman" w:hAnsi="Garamond" w:cs="Times New Roman"/>
          <w:sz w:val="24"/>
          <w:szCs w:val="24"/>
        </w:rPr>
      </w:pPr>
    </w:p>
    <w:p w:rsidR="00E376AA" w:rsidRPr="00E376AA" w:rsidRDefault="00E376AA" w:rsidP="00E376AA">
      <w:pPr>
        <w:widowControl w:val="0"/>
        <w:autoSpaceDE w:val="0"/>
        <w:autoSpaceDN w:val="0"/>
        <w:adjustRightInd w:val="0"/>
        <w:ind w:firstLine="720"/>
        <w:jc w:val="both"/>
        <w:rPr>
          <w:rFonts w:ascii="Garamond" w:eastAsia="Times New Roman" w:hAnsi="Garamond" w:cs="Times New Roman"/>
          <w:sz w:val="24"/>
          <w:szCs w:val="24"/>
        </w:rPr>
      </w:pPr>
      <w:r w:rsidRPr="00E376AA">
        <w:rPr>
          <w:rFonts w:ascii="Garamond" w:eastAsia="Times New Roman" w:hAnsi="Garamond" w:cs="Times New Roman"/>
          <w:sz w:val="24"/>
          <w:szCs w:val="24"/>
        </w:rPr>
        <w:t>That the City of Dayton, in accordance with the provisions of KRS 82.083, hereby makes the following findings:</w:t>
      </w:r>
    </w:p>
    <w:p w:rsidR="00E376AA" w:rsidRPr="00E376AA" w:rsidRDefault="00E376AA" w:rsidP="00E376AA">
      <w:pPr>
        <w:widowControl w:val="0"/>
        <w:autoSpaceDE w:val="0"/>
        <w:autoSpaceDN w:val="0"/>
        <w:adjustRightInd w:val="0"/>
        <w:ind w:firstLine="720"/>
        <w:jc w:val="both"/>
        <w:rPr>
          <w:rFonts w:ascii="Garamond" w:eastAsia="Times New Roman" w:hAnsi="Garamond" w:cs="Times New Roman"/>
          <w:sz w:val="24"/>
          <w:szCs w:val="24"/>
        </w:rPr>
      </w:pPr>
    </w:p>
    <w:p w:rsidR="00E376AA" w:rsidRPr="00E376AA" w:rsidRDefault="00E376AA" w:rsidP="00E376AA">
      <w:pPr>
        <w:widowControl w:val="0"/>
        <w:autoSpaceDE w:val="0"/>
        <w:autoSpaceDN w:val="0"/>
        <w:adjustRightInd w:val="0"/>
        <w:ind w:left="1440" w:hanging="720"/>
        <w:jc w:val="both"/>
        <w:rPr>
          <w:rFonts w:ascii="Garamond" w:eastAsia="Times New Roman" w:hAnsi="Garamond" w:cs="Times New Roman"/>
          <w:sz w:val="24"/>
          <w:szCs w:val="24"/>
        </w:rPr>
      </w:pPr>
      <w:r w:rsidRPr="00E376AA">
        <w:rPr>
          <w:rFonts w:ascii="Garamond" w:eastAsia="Times New Roman" w:hAnsi="Garamond" w:cs="Times New Roman"/>
          <w:sz w:val="24"/>
          <w:szCs w:val="24"/>
        </w:rPr>
        <w:t xml:space="preserve">(a) </w:t>
      </w:r>
      <w:r w:rsidRPr="00E376AA">
        <w:rPr>
          <w:rFonts w:ascii="Garamond" w:eastAsia="Times New Roman" w:hAnsi="Garamond" w:cs="Times New Roman"/>
          <w:sz w:val="24"/>
          <w:szCs w:val="24"/>
        </w:rPr>
        <w:tab/>
        <w:t>That it is in the public interest for the City to declare as surplus real property commonly located at 207 5</w:t>
      </w:r>
      <w:r w:rsidRPr="00E376AA">
        <w:rPr>
          <w:rFonts w:ascii="Garamond" w:eastAsia="Times New Roman" w:hAnsi="Garamond" w:cs="Times New Roman"/>
          <w:sz w:val="24"/>
          <w:szCs w:val="24"/>
          <w:vertAlign w:val="superscript"/>
        </w:rPr>
        <w:t>th</w:t>
      </w:r>
      <w:r w:rsidRPr="00E376AA">
        <w:rPr>
          <w:rFonts w:ascii="Garamond" w:eastAsia="Times New Roman" w:hAnsi="Garamond" w:cs="Times New Roman"/>
          <w:sz w:val="24"/>
          <w:szCs w:val="24"/>
        </w:rPr>
        <w:t xml:space="preserve"> Avenue in Dayton, Kentucky 41074.</w:t>
      </w:r>
    </w:p>
    <w:p w:rsidR="00E376AA" w:rsidRPr="00E376AA" w:rsidRDefault="00E376AA" w:rsidP="00E376AA">
      <w:pPr>
        <w:widowControl w:val="0"/>
        <w:autoSpaceDE w:val="0"/>
        <w:autoSpaceDN w:val="0"/>
        <w:adjustRightInd w:val="0"/>
        <w:ind w:left="1440" w:hanging="720"/>
        <w:jc w:val="both"/>
        <w:rPr>
          <w:rFonts w:ascii="Garamond" w:eastAsia="Times New Roman" w:hAnsi="Garamond" w:cs="Times New Roman"/>
          <w:sz w:val="24"/>
          <w:szCs w:val="24"/>
        </w:rPr>
      </w:pPr>
    </w:p>
    <w:p w:rsidR="00E376AA" w:rsidRPr="00E376AA" w:rsidRDefault="00E376AA" w:rsidP="00E376AA">
      <w:pPr>
        <w:widowControl w:val="0"/>
        <w:autoSpaceDE w:val="0"/>
        <w:autoSpaceDN w:val="0"/>
        <w:adjustRightInd w:val="0"/>
        <w:ind w:left="1440" w:hanging="720"/>
        <w:jc w:val="both"/>
        <w:rPr>
          <w:rFonts w:ascii="Garamond" w:eastAsia="Times New Roman" w:hAnsi="Garamond" w:cs="Times New Roman"/>
          <w:sz w:val="24"/>
          <w:szCs w:val="24"/>
        </w:rPr>
      </w:pPr>
      <w:r w:rsidRPr="00E376AA">
        <w:rPr>
          <w:rFonts w:ascii="Garamond" w:eastAsia="Times New Roman" w:hAnsi="Garamond" w:cs="Times New Roman"/>
          <w:sz w:val="24"/>
          <w:szCs w:val="24"/>
        </w:rPr>
        <w:t xml:space="preserve">(b) </w:t>
      </w:r>
      <w:r w:rsidRPr="00E376AA">
        <w:rPr>
          <w:rFonts w:ascii="Garamond" w:eastAsia="Times New Roman" w:hAnsi="Garamond" w:cs="Times New Roman"/>
          <w:sz w:val="24"/>
          <w:szCs w:val="24"/>
        </w:rPr>
        <w:tab/>
        <w:t>That the intended purpose of the property described herein at the time of initial gift was undeclared.</w:t>
      </w:r>
    </w:p>
    <w:p w:rsidR="00E376AA" w:rsidRPr="00E376AA" w:rsidRDefault="00E376AA" w:rsidP="00E376AA">
      <w:pPr>
        <w:widowControl w:val="0"/>
        <w:autoSpaceDE w:val="0"/>
        <w:autoSpaceDN w:val="0"/>
        <w:adjustRightInd w:val="0"/>
        <w:ind w:left="1440" w:hanging="720"/>
        <w:jc w:val="both"/>
        <w:rPr>
          <w:rFonts w:ascii="Garamond" w:eastAsia="Times New Roman" w:hAnsi="Garamond" w:cs="Times New Roman"/>
          <w:sz w:val="24"/>
          <w:szCs w:val="24"/>
        </w:rPr>
      </w:pPr>
    </w:p>
    <w:p w:rsidR="00E376AA" w:rsidRPr="00E376AA" w:rsidRDefault="00E376AA" w:rsidP="00E376AA">
      <w:pPr>
        <w:widowControl w:val="0"/>
        <w:autoSpaceDE w:val="0"/>
        <w:autoSpaceDN w:val="0"/>
        <w:adjustRightInd w:val="0"/>
        <w:ind w:left="1440" w:hanging="720"/>
        <w:jc w:val="both"/>
        <w:rPr>
          <w:rFonts w:ascii="Garamond" w:eastAsia="Times New Roman" w:hAnsi="Garamond" w:cs="Times New Roman"/>
          <w:sz w:val="24"/>
          <w:szCs w:val="24"/>
        </w:rPr>
      </w:pPr>
      <w:r w:rsidRPr="00E376AA">
        <w:rPr>
          <w:rFonts w:ascii="Garamond" w:eastAsia="Times New Roman" w:hAnsi="Garamond" w:cs="Times New Roman"/>
          <w:sz w:val="24"/>
          <w:szCs w:val="24"/>
        </w:rPr>
        <w:t>(c)</w:t>
      </w:r>
      <w:r w:rsidRPr="00E376AA">
        <w:rPr>
          <w:rFonts w:ascii="Garamond" w:eastAsia="Times New Roman" w:hAnsi="Garamond" w:cs="Times New Roman"/>
          <w:sz w:val="24"/>
          <w:szCs w:val="24"/>
        </w:rPr>
        <w:tab/>
        <w:t xml:space="preserve">That it is in public interest to sell or dispose of the property because there is no declared intent of use for the property and public interest to sell to private party and add property to City Tax Rolls. </w:t>
      </w:r>
    </w:p>
    <w:p w:rsidR="00E376AA" w:rsidRPr="00E376AA" w:rsidRDefault="00E376AA" w:rsidP="00E376AA">
      <w:pPr>
        <w:widowControl w:val="0"/>
        <w:autoSpaceDE w:val="0"/>
        <w:autoSpaceDN w:val="0"/>
        <w:adjustRightInd w:val="0"/>
        <w:ind w:left="1440" w:hanging="720"/>
        <w:jc w:val="both"/>
        <w:rPr>
          <w:rFonts w:ascii="Garamond" w:eastAsia="Times New Roman" w:hAnsi="Garamond" w:cs="Times New Roman"/>
          <w:sz w:val="24"/>
          <w:szCs w:val="24"/>
        </w:rPr>
      </w:pPr>
    </w:p>
    <w:p w:rsidR="00E376AA" w:rsidRPr="00E376AA" w:rsidRDefault="00E376AA" w:rsidP="00E376AA">
      <w:pPr>
        <w:widowControl w:val="0"/>
        <w:autoSpaceDE w:val="0"/>
        <w:autoSpaceDN w:val="0"/>
        <w:adjustRightInd w:val="0"/>
        <w:ind w:left="1440" w:hanging="720"/>
        <w:jc w:val="both"/>
        <w:rPr>
          <w:rFonts w:ascii="Garamond" w:eastAsia="Times New Roman" w:hAnsi="Garamond" w:cs="Times New Roman"/>
          <w:sz w:val="24"/>
          <w:szCs w:val="24"/>
        </w:rPr>
      </w:pPr>
      <w:r w:rsidRPr="00E376AA">
        <w:rPr>
          <w:rFonts w:ascii="Garamond" w:eastAsia="Times New Roman" w:hAnsi="Garamond" w:cs="Times New Roman"/>
          <w:sz w:val="24"/>
          <w:szCs w:val="24"/>
        </w:rPr>
        <w:t>(d)</w:t>
      </w:r>
      <w:r w:rsidRPr="00E376AA">
        <w:rPr>
          <w:rFonts w:ascii="Garamond" w:eastAsia="Times New Roman" w:hAnsi="Garamond" w:cs="Times New Roman"/>
          <w:sz w:val="24"/>
          <w:szCs w:val="24"/>
        </w:rPr>
        <w:tab/>
        <w:t>The method of disposition is to be sold by sealed bids pursuant to KRS 82.083(4)(e).</w:t>
      </w:r>
    </w:p>
    <w:p w:rsidR="00E376AA" w:rsidRPr="00E376AA" w:rsidRDefault="00E376AA" w:rsidP="00E376AA">
      <w:pPr>
        <w:widowControl w:val="0"/>
        <w:autoSpaceDE w:val="0"/>
        <w:autoSpaceDN w:val="0"/>
        <w:adjustRightInd w:val="0"/>
        <w:jc w:val="both"/>
        <w:rPr>
          <w:rFonts w:ascii="Garamond" w:eastAsia="Times New Roman" w:hAnsi="Garamond" w:cs="Times New Roman"/>
          <w:sz w:val="24"/>
          <w:szCs w:val="24"/>
        </w:rPr>
      </w:pPr>
      <w:r w:rsidRPr="00E376AA">
        <w:rPr>
          <w:rFonts w:ascii="Garamond" w:eastAsia="Times New Roman" w:hAnsi="Garamond" w:cs="Times New Roman"/>
          <w:sz w:val="24"/>
          <w:szCs w:val="24"/>
        </w:rPr>
        <w:t xml:space="preserve">            </w:t>
      </w:r>
    </w:p>
    <w:p w:rsidR="00E376AA" w:rsidRPr="00E376AA" w:rsidRDefault="00E376AA" w:rsidP="00E376AA">
      <w:pPr>
        <w:keepNext/>
        <w:widowControl w:val="0"/>
        <w:autoSpaceDE w:val="0"/>
        <w:autoSpaceDN w:val="0"/>
        <w:adjustRightInd w:val="0"/>
        <w:jc w:val="center"/>
        <w:outlineLvl w:val="1"/>
        <w:rPr>
          <w:rFonts w:ascii="Garamond" w:eastAsia="Times New Roman" w:hAnsi="Garamond" w:cs="Times New Roman"/>
          <w:sz w:val="24"/>
          <w:szCs w:val="24"/>
          <w:u w:val="single"/>
        </w:rPr>
      </w:pPr>
      <w:r w:rsidRPr="00E376AA">
        <w:rPr>
          <w:rFonts w:ascii="Garamond" w:eastAsia="Times New Roman" w:hAnsi="Garamond" w:cs="Times New Roman"/>
          <w:sz w:val="24"/>
          <w:szCs w:val="24"/>
          <w:u w:val="single"/>
        </w:rPr>
        <w:t>Section II</w:t>
      </w:r>
    </w:p>
    <w:p w:rsidR="00E376AA" w:rsidRPr="00E376AA" w:rsidRDefault="00E376AA" w:rsidP="00E376AA">
      <w:pPr>
        <w:widowControl w:val="0"/>
        <w:autoSpaceDE w:val="0"/>
        <w:autoSpaceDN w:val="0"/>
        <w:adjustRightInd w:val="0"/>
        <w:jc w:val="both"/>
        <w:rPr>
          <w:rFonts w:ascii="Garamond" w:eastAsia="Times New Roman" w:hAnsi="Garamond" w:cs="Times New Roman"/>
          <w:sz w:val="24"/>
          <w:szCs w:val="24"/>
        </w:rPr>
      </w:pPr>
    </w:p>
    <w:p w:rsidR="00E376AA" w:rsidRPr="00E376AA" w:rsidRDefault="00E376AA" w:rsidP="00E376AA">
      <w:pPr>
        <w:widowControl w:val="0"/>
        <w:autoSpaceDE w:val="0"/>
        <w:autoSpaceDN w:val="0"/>
        <w:adjustRightInd w:val="0"/>
        <w:ind w:firstLine="720"/>
        <w:jc w:val="both"/>
        <w:rPr>
          <w:rFonts w:ascii="Garamond" w:eastAsia="Times New Roman" w:hAnsi="Garamond" w:cs="Times New Roman"/>
          <w:sz w:val="24"/>
          <w:szCs w:val="24"/>
        </w:rPr>
      </w:pPr>
      <w:r w:rsidRPr="00E376AA">
        <w:rPr>
          <w:rFonts w:ascii="Garamond" w:eastAsia="Times New Roman" w:hAnsi="Garamond" w:cs="Times New Roman"/>
          <w:sz w:val="24"/>
          <w:szCs w:val="24"/>
        </w:rPr>
        <w:t>That this Order shall be maintained and indexed in the Official Order Book by the City Clerk/Treasurer.</w:t>
      </w:r>
    </w:p>
    <w:p w:rsidR="00E376AA" w:rsidRPr="00E376AA" w:rsidRDefault="00E376AA" w:rsidP="00E376AA">
      <w:pPr>
        <w:widowControl w:val="0"/>
        <w:autoSpaceDE w:val="0"/>
        <w:autoSpaceDN w:val="0"/>
        <w:adjustRightInd w:val="0"/>
        <w:ind w:firstLine="720"/>
        <w:jc w:val="both"/>
        <w:rPr>
          <w:rFonts w:ascii="Garamond" w:eastAsia="Times New Roman" w:hAnsi="Garamond" w:cs="Times New Roman"/>
          <w:sz w:val="24"/>
          <w:szCs w:val="24"/>
        </w:rPr>
      </w:pPr>
    </w:p>
    <w:p w:rsidR="00E376AA" w:rsidRPr="00E376AA" w:rsidRDefault="00E376AA" w:rsidP="00E376AA">
      <w:pPr>
        <w:widowControl w:val="0"/>
        <w:autoSpaceDE w:val="0"/>
        <w:autoSpaceDN w:val="0"/>
        <w:adjustRightInd w:val="0"/>
        <w:ind w:firstLine="5040"/>
        <w:jc w:val="both"/>
        <w:rPr>
          <w:rFonts w:ascii="Garamond" w:eastAsia="Times New Roman" w:hAnsi="Garamond" w:cs="Times New Roman"/>
          <w:sz w:val="24"/>
          <w:szCs w:val="24"/>
        </w:rPr>
      </w:pPr>
      <w:r w:rsidRPr="00E376AA">
        <w:rPr>
          <w:rFonts w:ascii="Garamond" w:eastAsia="Times New Roman" w:hAnsi="Garamond" w:cs="Times New Roman"/>
          <w:sz w:val="24"/>
          <w:szCs w:val="24"/>
        </w:rPr>
        <w:t>_____________________________</w:t>
      </w:r>
    </w:p>
    <w:p w:rsidR="00E376AA" w:rsidRPr="00E376AA" w:rsidRDefault="00E376AA" w:rsidP="00E376AA">
      <w:pPr>
        <w:widowControl w:val="0"/>
        <w:autoSpaceDE w:val="0"/>
        <w:autoSpaceDN w:val="0"/>
        <w:adjustRightInd w:val="0"/>
        <w:ind w:firstLine="5040"/>
        <w:jc w:val="both"/>
        <w:rPr>
          <w:rFonts w:ascii="Garamond" w:eastAsia="Times New Roman" w:hAnsi="Garamond" w:cs="Times New Roman"/>
          <w:sz w:val="24"/>
          <w:szCs w:val="24"/>
        </w:rPr>
      </w:pPr>
      <w:r w:rsidRPr="00E376AA">
        <w:rPr>
          <w:rFonts w:ascii="Garamond" w:eastAsia="Times New Roman" w:hAnsi="Garamond" w:cs="Times New Roman"/>
          <w:sz w:val="24"/>
          <w:szCs w:val="24"/>
        </w:rPr>
        <w:t>MAYOR VIRGIL L. BORUSKE</w:t>
      </w:r>
    </w:p>
    <w:p w:rsidR="00E376AA" w:rsidRPr="00E376AA" w:rsidRDefault="00E376AA" w:rsidP="00E376AA">
      <w:pPr>
        <w:widowControl w:val="0"/>
        <w:autoSpaceDE w:val="0"/>
        <w:autoSpaceDN w:val="0"/>
        <w:adjustRightInd w:val="0"/>
        <w:jc w:val="both"/>
        <w:rPr>
          <w:rFonts w:ascii="Garamond" w:eastAsia="Times New Roman" w:hAnsi="Garamond" w:cs="Times New Roman"/>
          <w:sz w:val="24"/>
          <w:szCs w:val="24"/>
        </w:rPr>
      </w:pPr>
      <w:r w:rsidRPr="00E376AA">
        <w:rPr>
          <w:rFonts w:ascii="Garamond" w:eastAsia="Times New Roman" w:hAnsi="Garamond" w:cs="Times New Roman"/>
          <w:sz w:val="24"/>
          <w:szCs w:val="24"/>
        </w:rPr>
        <w:t>ATTEST:</w:t>
      </w:r>
    </w:p>
    <w:p w:rsidR="00E376AA" w:rsidRPr="00E376AA" w:rsidRDefault="00E376AA" w:rsidP="00E376AA">
      <w:pPr>
        <w:widowControl w:val="0"/>
        <w:autoSpaceDE w:val="0"/>
        <w:autoSpaceDN w:val="0"/>
        <w:adjustRightInd w:val="0"/>
        <w:jc w:val="both"/>
        <w:rPr>
          <w:rFonts w:ascii="Garamond" w:eastAsia="Times New Roman" w:hAnsi="Garamond" w:cs="Times New Roman"/>
          <w:sz w:val="24"/>
          <w:szCs w:val="24"/>
        </w:rPr>
      </w:pPr>
      <w:r w:rsidRPr="00E376AA">
        <w:rPr>
          <w:rFonts w:ascii="Garamond" w:eastAsia="Times New Roman" w:hAnsi="Garamond" w:cs="Times New Roman"/>
          <w:sz w:val="24"/>
          <w:szCs w:val="24"/>
        </w:rPr>
        <w:t>________________________</w:t>
      </w:r>
    </w:p>
    <w:p w:rsidR="00E376AA" w:rsidRPr="00E376AA" w:rsidRDefault="00E376AA" w:rsidP="00E376AA">
      <w:pPr>
        <w:widowControl w:val="0"/>
        <w:autoSpaceDE w:val="0"/>
        <w:autoSpaceDN w:val="0"/>
        <w:adjustRightInd w:val="0"/>
        <w:jc w:val="both"/>
        <w:rPr>
          <w:rFonts w:ascii="Garamond" w:eastAsia="Times New Roman" w:hAnsi="Garamond" w:cs="Times New Roman"/>
          <w:sz w:val="24"/>
          <w:szCs w:val="24"/>
        </w:rPr>
      </w:pPr>
      <w:r w:rsidRPr="00E376AA">
        <w:rPr>
          <w:rFonts w:ascii="Garamond" w:eastAsia="Times New Roman" w:hAnsi="Garamond" w:cs="Times New Roman"/>
          <w:sz w:val="24"/>
          <w:szCs w:val="24"/>
        </w:rPr>
        <w:t>DONNA LEGER</w:t>
      </w:r>
    </w:p>
    <w:p w:rsidR="00E376AA" w:rsidRPr="00E376AA" w:rsidRDefault="00E376AA" w:rsidP="00E376AA">
      <w:pPr>
        <w:widowControl w:val="0"/>
        <w:autoSpaceDE w:val="0"/>
        <w:autoSpaceDN w:val="0"/>
        <w:adjustRightInd w:val="0"/>
        <w:jc w:val="both"/>
        <w:rPr>
          <w:rFonts w:ascii="Garamond" w:eastAsia="Times New Roman" w:hAnsi="Garamond" w:cs="Times New Roman"/>
          <w:sz w:val="24"/>
          <w:szCs w:val="24"/>
        </w:rPr>
      </w:pPr>
      <w:r w:rsidRPr="00E376AA">
        <w:rPr>
          <w:rFonts w:ascii="Garamond" w:eastAsia="Times New Roman" w:hAnsi="Garamond" w:cs="Times New Roman"/>
          <w:sz w:val="24"/>
          <w:szCs w:val="24"/>
        </w:rPr>
        <w:t>CITY CLERK/TREASURER</w:t>
      </w:r>
    </w:p>
    <w:p w:rsidR="00E376AA" w:rsidRPr="00E376AA" w:rsidRDefault="00E376AA" w:rsidP="00E376AA">
      <w:pPr>
        <w:widowControl w:val="0"/>
        <w:autoSpaceDE w:val="0"/>
        <w:autoSpaceDN w:val="0"/>
        <w:adjustRightInd w:val="0"/>
        <w:jc w:val="both"/>
        <w:rPr>
          <w:rFonts w:ascii="Garamond" w:eastAsia="Times New Roman" w:hAnsi="Garamond" w:cs="Times New Roman"/>
          <w:sz w:val="24"/>
          <w:szCs w:val="24"/>
        </w:rPr>
      </w:pPr>
    </w:p>
    <w:p w:rsidR="00E376AA" w:rsidRPr="00E376AA" w:rsidRDefault="00E376AA" w:rsidP="00E376AA">
      <w:pPr>
        <w:widowControl w:val="0"/>
        <w:autoSpaceDE w:val="0"/>
        <w:autoSpaceDN w:val="0"/>
        <w:adjustRightInd w:val="0"/>
        <w:jc w:val="both"/>
        <w:rPr>
          <w:rFonts w:ascii="Garamond" w:eastAsia="Times New Roman" w:hAnsi="Garamond" w:cs="Times New Roman"/>
          <w:sz w:val="24"/>
          <w:szCs w:val="24"/>
        </w:rPr>
      </w:pPr>
      <w:r w:rsidRPr="00E376AA">
        <w:rPr>
          <w:rFonts w:ascii="Garamond" w:eastAsia="Times New Roman" w:hAnsi="Garamond" w:cs="Times New Roman"/>
          <w:sz w:val="24"/>
          <w:szCs w:val="24"/>
        </w:rPr>
        <w:t>Feb. 6, 2018</w:t>
      </w:r>
    </w:p>
    <w:p w:rsidR="00340FC2" w:rsidRDefault="00340FC2" w:rsidP="00C446C9">
      <w:pPr>
        <w:spacing w:line="276" w:lineRule="auto"/>
        <w:rPr>
          <w:sz w:val="24"/>
          <w:szCs w:val="24"/>
        </w:rPr>
      </w:pPr>
    </w:p>
    <w:p w:rsidR="00340FC2" w:rsidRDefault="00340FC2" w:rsidP="00C446C9">
      <w:pPr>
        <w:spacing w:line="276" w:lineRule="auto"/>
        <w:rPr>
          <w:sz w:val="24"/>
          <w:szCs w:val="24"/>
        </w:rPr>
      </w:pPr>
      <w:r>
        <w:rPr>
          <w:sz w:val="24"/>
          <w:szCs w:val="24"/>
        </w:rPr>
        <w:t>Motion by Member Burns, seconded by Member Haas to approve 2018-2R as read.  Comments:</w:t>
      </w:r>
    </w:p>
    <w:p w:rsidR="00977D24" w:rsidRDefault="00977D24" w:rsidP="00C446C9">
      <w:pPr>
        <w:spacing w:line="276" w:lineRule="auto"/>
        <w:rPr>
          <w:sz w:val="24"/>
          <w:szCs w:val="24"/>
        </w:rPr>
      </w:pPr>
    </w:p>
    <w:p w:rsidR="00977D24" w:rsidRDefault="00977D24" w:rsidP="00C446C9">
      <w:pPr>
        <w:spacing w:line="276" w:lineRule="auto"/>
        <w:rPr>
          <w:sz w:val="24"/>
          <w:szCs w:val="24"/>
        </w:rPr>
      </w:pPr>
      <w:r>
        <w:rPr>
          <w:sz w:val="24"/>
          <w:szCs w:val="24"/>
        </w:rPr>
        <w:t>Member Neary asked about advertising with a minimum bid.  City Att. Edge noted t</w:t>
      </w:r>
      <w:r w:rsidR="00B2407B">
        <w:rPr>
          <w:sz w:val="24"/>
          <w:szCs w:val="24"/>
        </w:rPr>
        <w:t>he city can accept or reject any</w:t>
      </w:r>
      <w:r>
        <w:rPr>
          <w:sz w:val="24"/>
          <w:szCs w:val="24"/>
        </w:rPr>
        <w:t xml:space="preserve"> or all bids.  </w:t>
      </w:r>
    </w:p>
    <w:p w:rsidR="00340FC2" w:rsidRDefault="00340FC2" w:rsidP="00C446C9">
      <w:pPr>
        <w:spacing w:line="276" w:lineRule="auto"/>
        <w:rPr>
          <w:sz w:val="24"/>
          <w:szCs w:val="24"/>
        </w:rPr>
      </w:pPr>
    </w:p>
    <w:p w:rsidR="00340FC2" w:rsidRDefault="00340FC2" w:rsidP="00C446C9">
      <w:pPr>
        <w:spacing w:line="276" w:lineRule="auto"/>
        <w:rPr>
          <w:sz w:val="24"/>
          <w:szCs w:val="24"/>
        </w:rPr>
      </w:pPr>
      <w:r>
        <w:rPr>
          <w:sz w:val="24"/>
          <w:szCs w:val="24"/>
        </w:rPr>
        <w:t>Member Baker noted this property was given to the</w:t>
      </w:r>
      <w:r w:rsidR="002137D9">
        <w:rPr>
          <w:sz w:val="24"/>
          <w:szCs w:val="24"/>
        </w:rPr>
        <w:t xml:space="preserve"> c</w:t>
      </w:r>
      <w:r>
        <w:rPr>
          <w:sz w:val="24"/>
          <w:szCs w:val="24"/>
        </w:rPr>
        <w:t xml:space="preserve">ity </w:t>
      </w:r>
      <w:r w:rsidR="000C0607">
        <w:rPr>
          <w:sz w:val="24"/>
          <w:szCs w:val="24"/>
        </w:rPr>
        <w:t>by Catherine Hamilton Hicks f</w:t>
      </w:r>
      <w:r>
        <w:rPr>
          <w:sz w:val="24"/>
          <w:szCs w:val="24"/>
        </w:rPr>
        <w:t xml:space="preserve">or the </w:t>
      </w:r>
      <w:r w:rsidR="000C0607">
        <w:rPr>
          <w:sz w:val="24"/>
          <w:szCs w:val="24"/>
        </w:rPr>
        <w:t>use of public good, a comm</w:t>
      </w:r>
      <w:r w:rsidR="0057618F">
        <w:rPr>
          <w:sz w:val="24"/>
          <w:szCs w:val="24"/>
        </w:rPr>
        <w:t xml:space="preserve">unity garden.  He does </w:t>
      </w:r>
      <w:r>
        <w:rPr>
          <w:sz w:val="24"/>
          <w:szCs w:val="24"/>
        </w:rPr>
        <w:t xml:space="preserve">not agree with selling this property.  Member Volter </w:t>
      </w:r>
      <w:r w:rsidR="000C0607">
        <w:rPr>
          <w:sz w:val="24"/>
          <w:szCs w:val="24"/>
        </w:rPr>
        <w:t xml:space="preserve">noted </w:t>
      </w:r>
      <w:r>
        <w:rPr>
          <w:sz w:val="24"/>
          <w:szCs w:val="24"/>
        </w:rPr>
        <w:t>these parc</w:t>
      </w:r>
      <w:r w:rsidR="00977D24">
        <w:rPr>
          <w:sz w:val="24"/>
          <w:szCs w:val="24"/>
        </w:rPr>
        <w:t>els</w:t>
      </w:r>
      <w:r>
        <w:rPr>
          <w:sz w:val="24"/>
          <w:szCs w:val="24"/>
        </w:rPr>
        <w:t xml:space="preserve"> of land </w:t>
      </w:r>
      <w:r w:rsidR="000C0607">
        <w:rPr>
          <w:sz w:val="24"/>
          <w:szCs w:val="24"/>
        </w:rPr>
        <w:t xml:space="preserve">often become the responsibility of the </w:t>
      </w:r>
      <w:r w:rsidR="002137D9">
        <w:rPr>
          <w:sz w:val="24"/>
          <w:szCs w:val="24"/>
        </w:rPr>
        <w:t>c</w:t>
      </w:r>
      <w:r w:rsidR="000C0607">
        <w:rPr>
          <w:sz w:val="24"/>
          <w:szCs w:val="24"/>
        </w:rPr>
        <w:t xml:space="preserve">ity to maintain.  It </w:t>
      </w:r>
      <w:r w:rsidR="000C0607">
        <w:rPr>
          <w:sz w:val="24"/>
          <w:szCs w:val="24"/>
        </w:rPr>
        <w:lastRenderedPageBreak/>
        <w:t xml:space="preserve">drains our Public Works Department which is overworked now. </w:t>
      </w:r>
      <w:r w:rsidR="0048012E">
        <w:rPr>
          <w:sz w:val="24"/>
          <w:szCs w:val="24"/>
        </w:rPr>
        <w:t xml:space="preserve">Unless it’s maintenance free it just becomes a burden. </w:t>
      </w:r>
    </w:p>
    <w:p w:rsidR="0048012E" w:rsidRDefault="0048012E" w:rsidP="00C446C9">
      <w:pPr>
        <w:spacing w:line="276" w:lineRule="auto"/>
        <w:rPr>
          <w:sz w:val="24"/>
          <w:szCs w:val="24"/>
        </w:rPr>
      </w:pPr>
    </w:p>
    <w:p w:rsidR="00340FC2" w:rsidRDefault="00340FC2" w:rsidP="00C446C9">
      <w:pPr>
        <w:spacing w:line="276" w:lineRule="auto"/>
        <w:rPr>
          <w:sz w:val="24"/>
          <w:szCs w:val="24"/>
        </w:rPr>
      </w:pPr>
      <w:r>
        <w:rPr>
          <w:sz w:val="24"/>
          <w:szCs w:val="24"/>
        </w:rPr>
        <w:t>ROLL CALL:</w:t>
      </w:r>
    </w:p>
    <w:p w:rsidR="00340FC2" w:rsidRDefault="00340FC2" w:rsidP="00C446C9">
      <w:pPr>
        <w:spacing w:line="276" w:lineRule="auto"/>
        <w:rPr>
          <w:sz w:val="24"/>
          <w:szCs w:val="24"/>
        </w:rPr>
      </w:pPr>
    </w:p>
    <w:p w:rsidR="003E60A6" w:rsidRDefault="003E60A6" w:rsidP="00C446C9">
      <w:pPr>
        <w:spacing w:line="276" w:lineRule="auto"/>
        <w:rPr>
          <w:sz w:val="24"/>
          <w:szCs w:val="24"/>
        </w:rPr>
      </w:pPr>
      <w:r>
        <w:rPr>
          <w:sz w:val="24"/>
          <w:szCs w:val="24"/>
        </w:rPr>
        <w:t>Member Neary</w:t>
      </w:r>
      <w:r w:rsidR="00977D24">
        <w:rPr>
          <w:sz w:val="24"/>
          <w:szCs w:val="24"/>
        </w:rPr>
        <w:tab/>
      </w:r>
      <w:r w:rsidR="00977D24">
        <w:rPr>
          <w:sz w:val="24"/>
          <w:szCs w:val="24"/>
        </w:rPr>
        <w:tab/>
        <w:t>Aye</w:t>
      </w:r>
      <w:r w:rsidR="00977D24">
        <w:rPr>
          <w:sz w:val="24"/>
          <w:szCs w:val="24"/>
        </w:rPr>
        <w:tab/>
      </w:r>
      <w:r w:rsidR="00977D24">
        <w:rPr>
          <w:sz w:val="24"/>
          <w:szCs w:val="24"/>
        </w:rPr>
        <w:tab/>
      </w:r>
      <w:r w:rsidR="00977D24">
        <w:rPr>
          <w:sz w:val="24"/>
          <w:szCs w:val="24"/>
        </w:rPr>
        <w:tab/>
        <w:t>Member Lynn</w:t>
      </w:r>
      <w:r w:rsidR="00977D24">
        <w:rPr>
          <w:sz w:val="24"/>
          <w:szCs w:val="24"/>
        </w:rPr>
        <w:tab/>
      </w:r>
      <w:r w:rsidR="00977D24">
        <w:rPr>
          <w:sz w:val="24"/>
          <w:szCs w:val="24"/>
        </w:rPr>
        <w:tab/>
        <w:t>Aye</w:t>
      </w:r>
    </w:p>
    <w:p w:rsidR="00977D24" w:rsidRDefault="00977D24" w:rsidP="00C446C9">
      <w:pPr>
        <w:spacing w:line="276" w:lineRule="auto"/>
        <w:rPr>
          <w:sz w:val="24"/>
          <w:szCs w:val="24"/>
        </w:rPr>
      </w:pPr>
      <w:r>
        <w:rPr>
          <w:sz w:val="24"/>
          <w:szCs w:val="24"/>
        </w:rPr>
        <w:t>Member Baker</w:t>
      </w:r>
      <w:r>
        <w:rPr>
          <w:sz w:val="24"/>
          <w:szCs w:val="24"/>
        </w:rPr>
        <w:tab/>
      </w:r>
      <w:r>
        <w:rPr>
          <w:sz w:val="24"/>
          <w:szCs w:val="24"/>
        </w:rPr>
        <w:tab/>
        <w:t>Nay</w:t>
      </w:r>
      <w:r>
        <w:rPr>
          <w:sz w:val="24"/>
          <w:szCs w:val="24"/>
        </w:rPr>
        <w:tab/>
      </w:r>
      <w:r>
        <w:rPr>
          <w:sz w:val="24"/>
          <w:szCs w:val="24"/>
        </w:rPr>
        <w:tab/>
      </w:r>
      <w:r>
        <w:rPr>
          <w:sz w:val="24"/>
          <w:szCs w:val="24"/>
        </w:rPr>
        <w:tab/>
        <w:t>Member Volter</w:t>
      </w:r>
      <w:r>
        <w:rPr>
          <w:sz w:val="24"/>
          <w:szCs w:val="24"/>
        </w:rPr>
        <w:tab/>
        <w:t>Aye</w:t>
      </w:r>
    </w:p>
    <w:p w:rsidR="00977D24" w:rsidRDefault="00977D24" w:rsidP="00C446C9">
      <w:pPr>
        <w:spacing w:line="276" w:lineRule="auto"/>
        <w:rPr>
          <w:sz w:val="24"/>
          <w:szCs w:val="24"/>
        </w:rPr>
      </w:pPr>
      <w:r>
        <w:rPr>
          <w:sz w:val="24"/>
          <w:szCs w:val="24"/>
        </w:rPr>
        <w:t>Member Haas</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Burns</w:t>
      </w:r>
      <w:r>
        <w:rPr>
          <w:sz w:val="24"/>
          <w:szCs w:val="24"/>
        </w:rPr>
        <w:tab/>
        <w:t>Aye</w:t>
      </w:r>
    </w:p>
    <w:p w:rsidR="00977D24" w:rsidRDefault="00977D24" w:rsidP="00C446C9">
      <w:pPr>
        <w:spacing w:line="276" w:lineRule="auto"/>
        <w:rPr>
          <w:sz w:val="24"/>
          <w:szCs w:val="24"/>
        </w:rPr>
      </w:pPr>
    </w:p>
    <w:p w:rsidR="00977D24" w:rsidRDefault="00977D24" w:rsidP="00C446C9">
      <w:pPr>
        <w:spacing w:line="276" w:lineRule="auto"/>
        <w:rPr>
          <w:sz w:val="24"/>
          <w:szCs w:val="24"/>
        </w:rPr>
      </w:pPr>
      <w:r>
        <w:rPr>
          <w:sz w:val="24"/>
          <w:szCs w:val="24"/>
        </w:rPr>
        <w:t xml:space="preserve">Motion carried—so ordered.  </w:t>
      </w:r>
    </w:p>
    <w:p w:rsidR="0048012E" w:rsidRDefault="0048012E" w:rsidP="00C446C9">
      <w:pPr>
        <w:spacing w:line="276" w:lineRule="auto"/>
        <w:rPr>
          <w:sz w:val="24"/>
          <w:szCs w:val="24"/>
        </w:rPr>
      </w:pPr>
    </w:p>
    <w:p w:rsidR="0048012E" w:rsidRDefault="009262CC" w:rsidP="00C446C9">
      <w:pPr>
        <w:spacing w:line="276" w:lineRule="auto"/>
        <w:rPr>
          <w:sz w:val="24"/>
          <w:szCs w:val="24"/>
        </w:rPr>
      </w:pPr>
      <w:r>
        <w:rPr>
          <w:sz w:val="24"/>
          <w:szCs w:val="24"/>
        </w:rPr>
        <w:t>Order:</w:t>
      </w:r>
    </w:p>
    <w:p w:rsidR="009262CC" w:rsidRDefault="009262CC" w:rsidP="00C446C9">
      <w:pPr>
        <w:spacing w:line="276" w:lineRule="auto"/>
        <w:rPr>
          <w:sz w:val="24"/>
          <w:szCs w:val="24"/>
        </w:rPr>
      </w:pPr>
    </w:p>
    <w:p w:rsidR="009262CC" w:rsidRPr="009262CC" w:rsidRDefault="009262CC" w:rsidP="009262CC">
      <w:pPr>
        <w:keepNext/>
        <w:widowControl w:val="0"/>
        <w:autoSpaceDE w:val="0"/>
        <w:autoSpaceDN w:val="0"/>
        <w:adjustRightInd w:val="0"/>
        <w:jc w:val="center"/>
        <w:outlineLvl w:val="0"/>
        <w:rPr>
          <w:rFonts w:ascii="Garamond" w:eastAsia="Times New Roman" w:hAnsi="Garamond" w:cs="Times New Roman"/>
          <w:b/>
          <w:bCs/>
          <w:szCs w:val="24"/>
        </w:rPr>
      </w:pPr>
      <w:r w:rsidRPr="009262CC">
        <w:rPr>
          <w:rFonts w:ascii="Garamond" w:eastAsia="Times New Roman" w:hAnsi="Garamond" w:cs="Times New Roman"/>
          <w:b/>
          <w:bCs/>
          <w:szCs w:val="24"/>
        </w:rPr>
        <w:t>CITY OF DAYTON, KENTUCKY</w:t>
      </w:r>
    </w:p>
    <w:p w:rsidR="009262CC" w:rsidRPr="009262CC" w:rsidRDefault="009262CC" w:rsidP="009262CC">
      <w:pPr>
        <w:widowControl w:val="0"/>
        <w:autoSpaceDE w:val="0"/>
        <w:autoSpaceDN w:val="0"/>
        <w:adjustRightInd w:val="0"/>
        <w:jc w:val="center"/>
        <w:rPr>
          <w:rFonts w:ascii="Garamond" w:eastAsia="Times New Roman" w:hAnsi="Garamond" w:cs="Times New Roman"/>
          <w:szCs w:val="24"/>
        </w:rPr>
      </w:pPr>
      <w:r w:rsidRPr="009262CC">
        <w:rPr>
          <w:rFonts w:ascii="Garamond" w:eastAsia="Times New Roman" w:hAnsi="Garamond" w:cs="Times New Roman"/>
          <w:b/>
          <w:bCs/>
          <w:szCs w:val="24"/>
        </w:rPr>
        <w:t>RESOLUTION NO. 2018-3R</w:t>
      </w:r>
    </w:p>
    <w:p w:rsidR="009262CC" w:rsidRPr="009262CC" w:rsidRDefault="009262CC" w:rsidP="009262CC">
      <w:pPr>
        <w:widowControl w:val="0"/>
        <w:autoSpaceDE w:val="0"/>
        <w:autoSpaceDN w:val="0"/>
        <w:adjustRightInd w:val="0"/>
        <w:ind w:left="2160" w:right="2160"/>
        <w:rPr>
          <w:rFonts w:ascii="Garamond" w:eastAsia="Times New Roman" w:hAnsi="Garamond" w:cs="Times New Roman"/>
          <w:szCs w:val="24"/>
        </w:rPr>
      </w:pPr>
    </w:p>
    <w:p w:rsidR="009262CC" w:rsidRPr="009262CC" w:rsidRDefault="009262CC" w:rsidP="009262CC">
      <w:pPr>
        <w:widowControl w:val="0"/>
        <w:autoSpaceDE w:val="0"/>
        <w:autoSpaceDN w:val="0"/>
        <w:adjustRightInd w:val="0"/>
        <w:ind w:left="1440" w:right="1440"/>
        <w:jc w:val="both"/>
        <w:rPr>
          <w:rFonts w:ascii="Garamond" w:eastAsia="Times New Roman" w:hAnsi="Garamond" w:cs="Times New Roman"/>
          <w:szCs w:val="24"/>
        </w:rPr>
      </w:pPr>
      <w:r w:rsidRPr="009262CC">
        <w:rPr>
          <w:rFonts w:ascii="Garamond" w:eastAsia="Times New Roman" w:hAnsi="Garamond" w:cs="Times New Roman"/>
          <w:szCs w:val="24"/>
        </w:rPr>
        <w:t>A RESOLUTION BY THE CITY OF DAYTON, KENTUCKY, TO SUPPORT APPLICATION BY THE CITY FOR THE 2018 RECREATIONAL TRAIL PROGRAM GRANT FUNDS.</w:t>
      </w:r>
    </w:p>
    <w:p w:rsidR="009262CC" w:rsidRPr="009262CC" w:rsidRDefault="009262CC" w:rsidP="009262CC">
      <w:pPr>
        <w:widowControl w:val="0"/>
        <w:autoSpaceDE w:val="0"/>
        <w:autoSpaceDN w:val="0"/>
        <w:adjustRightInd w:val="0"/>
        <w:ind w:firstLine="2880"/>
        <w:rPr>
          <w:rFonts w:ascii="Garamond" w:eastAsia="Times New Roman" w:hAnsi="Garamond" w:cs="Times New Roman"/>
          <w:szCs w:val="24"/>
        </w:rPr>
      </w:pPr>
    </w:p>
    <w:p w:rsidR="009262CC" w:rsidRPr="009262CC" w:rsidRDefault="009262CC" w:rsidP="009262CC">
      <w:pPr>
        <w:widowControl w:val="0"/>
        <w:autoSpaceDE w:val="0"/>
        <w:autoSpaceDN w:val="0"/>
        <w:adjustRightInd w:val="0"/>
        <w:ind w:firstLine="720"/>
        <w:jc w:val="both"/>
        <w:rPr>
          <w:rFonts w:ascii="Garamond" w:eastAsia="Times New Roman" w:hAnsi="Garamond" w:cs="Times New Roman"/>
          <w:szCs w:val="24"/>
        </w:rPr>
      </w:pPr>
      <w:r w:rsidRPr="009262CC">
        <w:rPr>
          <w:rFonts w:ascii="Garamond" w:eastAsia="Times New Roman" w:hAnsi="Garamond" w:cs="Times New Roman"/>
          <w:b/>
          <w:szCs w:val="24"/>
        </w:rPr>
        <w:t>WHEREAS</w:t>
      </w:r>
      <w:r w:rsidRPr="009262CC">
        <w:rPr>
          <w:rFonts w:ascii="Garamond" w:eastAsia="Times New Roman" w:hAnsi="Garamond" w:cs="Times New Roman"/>
          <w:szCs w:val="24"/>
        </w:rPr>
        <w:t>, the City desires to develop recreational resources to provide for the health and well-being of the general public by means of developing a recreational trail within the city limits; and</w:t>
      </w:r>
    </w:p>
    <w:p w:rsidR="009262CC" w:rsidRPr="009262CC" w:rsidRDefault="009262CC" w:rsidP="009262CC">
      <w:pPr>
        <w:widowControl w:val="0"/>
        <w:autoSpaceDE w:val="0"/>
        <w:autoSpaceDN w:val="0"/>
        <w:adjustRightInd w:val="0"/>
        <w:ind w:firstLine="720"/>
        <w:jc w:val="both"/>
        <w:rPr>
          <w:rFonts w:ascii="Garamond" w:eastAsia="Times New Roman" w:hAnsi="Garamond" w:cs="Times New Roman"/>
          <w:szCs w:val="24"/>
        </w:rPr>
      </w:pPr>
    </w:p>
    <w:p w:rsidR="009262CC" w:rsidRPr="009262CC" w:rsidRDefault="009262CC" w:rsidP="009262CC">
      <w:pPr>
        <w:widowControl w:val="0"/>
        <w:autoSpaceDE w:val="0"/>
        <w:autoSpaceDN w:val="0"/>
        <w:adjustRightInd w:val="0"/>
        <w:ind w:firstLine="720"/>
        <w:jc w:val="both"/>
        <w:rPr>
          <w:rFonts w:ascii="Garamond" w:eastAsia="Times New Roman" w:hAnsi="Garamond" w:cs="Times New Roman"/>
          <w:szCs w:val="24"/>
        </w:rPr>
      </w:pPr>
      <w:r w:rsidRPr="009262CC">
        <w:rPr>
          <w:rFonts w:ascii="Garamond" w:eastAsia="Times New Roman" w:hAnsi="Garamond" w:cs="Times New Roman"/>
          <w:b/>
          <w:szCs w:val="24"/>
        </w:rPr>
        <w:t>WHEREAS</w:t>
      </w:r>
      <w:r w:rsidRPr="009262CC">
        <w:rPr>
          <w:rFonts w:ascii="Garamond" w:eastAsia="Times New Roman" w:hAnsi="Garamond" w:cs="Times New Roman"/>
          <w:szCs w:val="24"/>
        </w:rPr>
        <w:t>, the City intends to submit an application for the 2018 Recreational Trail Program Grant from the Department of Local Government for funding of up to eighty percent (80%) of the proposed project costs in developing a recreational trail;</w:t>
      </w:r>
    </w:p>
    <w:p w:rsidR="009262CC" w:rsidRPr="009262CC" w:rsidRDefault="009262CC" w:rsidP="009262CC">
      <w:pPr>
        <w:widowControl w:val="0"/>
        <w:autoSpaceDE w:val="0"/>
        <w:autoSpaceDN w:val="0"/>
        <w:adjustRightInd w:val="0"/>
        <w:jc w:val="both"/>
        <w:rPr>
          <w:rFonts w:ascii="Garamond" w:eastAsia="Times New Roman" w:hAnsi="Garamond" w:cs="Times New Roman"/>
          <w:szCs w:val="24"/>
        </w:rPr>
      </w:pPr>
    </w:p>
    <w:p w:rsidR="009262CC" w:rsidRPr="009262CC" w:rsidRDefault="009262CC" w:rsidP="009262CC">
      <w:pPr>
        <w:widowControl w:val="0"/>
        <w:autoSpaceDE w:val="0"/>
        <w:autoSpaceDN w:val="0"/>
        <w:adjustRightInd w:val="0"/>
        <w:ind w:firstLine="720"/>
        <w:jc w:val="both"/>
        <w:rPr>
          <w:rFonts w:ascii="Garamond" w:eastAsia="Times New Roman" w:hAnsi="Garamond" w:cs="Times New Roman"/>
          <w:szCs w:val="24"/>
        </w:rPr>
      </w:pPr>
      <w:r w:rsidRPr="009262CC">
        <w:rPr>
          <w:rFonts w:ascii="Garamond" w:eastAsia="Times New Roman" w:hAnsi="Garamond" w:cs="Times New Roman"/>
          <w:b/>
          <w:szCs w:val="24"/>
        </w:rPr>
        <w:t>NOW, THEREFORE BE IT RESOLVED,</w:t>
      </w:r>
      <w:r w:rsidRPr="009262CC">
        <w:rPr>
          <w:rFonts w:ascii="Garamond" w:eastAsia="Times New Roman" w:hAnsi="Garamond" w:cs="Times New Roman"/>
          <w:szCs w:val="24"/>
        </w:rPr>
        <w:t xml:space="preserve"> BY THE CITY OF DAYTON, KENTUCKY to hold in reserve twenty percent (20%) of the proposed project costs for the purpose of matching the 2018 Recreational Trail Program Grant; and</w:t>
      </w:r>
    </w:p>
    <w:p w:rsidR="009262CC" w:rsidRPr="009262CC" w:rsidRDefault="009262CC" w:rsidP="009262CC">
      <w:pPr>
        <w:widowControl w:val="0"/>
        <w:autoSpaceDE w:val="0"/>
        <w:autoSpaceDN w:val="0"/>
        <w:adjustRightInd w:val="0"/>
        <w:ind w:firstLine="720"/>
        <w:jc w:val="both"/>
        <w:rPr>
          <w:rFonts w:ascii="Garamond" w:eastAsia="Times New Roman" w:hAnsi="Garamond" w:cs="Times New Roman"/>
          <w:szCs w:val="24"/>
        </w:rPr>
      </w:pPr>
    </w:p>
    <w:p w:rsidR="009262CC" w:rsidRPr="009262CC" w:rsidRDefault="009262CC" w:rsidP="009262CC">
      <w:pPr>
        <w:widowControl w:val="0"/>
        <w:autoSpaceDE w:val="0"/>
        <w:autoSpaceDN w:val="0"/>
        <w:adjustRightInd w:val="0"/>
        <w:ind w:firstLine="720"/>
        <w:jc w:val="both"/>
        <w:rPr>
          <w:rFonts w:ascii="Garamond" w:eastAsia="Times New Roman" w:hAnsi="Garamond" w:cs="Times New Roman"/>
          <w:szCs w:val="24"/>
        </w:rPr>
      </w:pPr>
      <w:r w:rsidRPr="009262CC">
        <w:rPr>
          <w:rFonts w:ascii="Garamond" w:eastAsia="Times New Roman" w:hAnsi="Garamond" w:cs="Times New Roman"/>
          <w:b/>
          <w:szCs w:val="24"/>
        </w:rPr>
        <w:t>NOW, THEREFORE BE IT FURTHER RESOLVED</w:t>
      </w:r>
      <w:r w:rsidRPr="009262CC">
        <w:rPr>
          <w:rFonts w:ascii="Garamond" w:eastAsia="Times New Roman" w:hAnsi="Garamond" w:cs="Times New Roman"/>
          <w:szCs w:val="24"/>
        </w:rPr>
        <w:t>, BY THE CITY OF DAYTON, KENTUCKY THAT the City of Dayton, Kentucky supports the 2018 Recreational Trail Program Grant request as submitted by the City of Dayton, Kentucky for the development of the Sargeant Park Recreational Trail Project.</w:t>
      </w:r>
    </w:p>
    <w:p w:rsidR="009262CC" w:rsidRPr="009262CC" w:rsidRDefault="009262CC" w:rsidP="009262CC">
      <w:pPr>
        <w:widowControl w:val="0"/>
        <w:autoSpaceDE w:val="0"/>
        <w:autoSpaceDN w:val="0"/>
        <w:adjustRightInd w:val="0"/>
        <w:ind w:firstLine="720"/>
        <w:jc w:val="both"/>
        <w:rPr>
          <w:rFonts w:ascii="Garamond" w:eastAsia="Times New Roman" w:hAnsi="Garamond" w:cs="Times New Roman"/>
          <w:szCs w:val="24"/>
        </w:rPr>
      </w:pPr>
    </w:p>
    <w:p w:rsidR="009262CC" w:rsidRPr="009262CC" w:rsidRDefault="009262CC" w:rsidP="009262CC">
      <w:pPr>
        <w:widowControl w:val="0"/>
        <w:autoSpaceDE w:val="0"/>
        <w:autoSpaceDN w:val="0"/>
        <w:adjustRightInd w:val="0"/>
        <w:jc w:val="both"/>
        <w:rPr>
          <w:rFonts w:ascii="Garamond" w:eastAsia="Times New Roman" w:hAnsi="Garamond" w:cs="Times New Roman"/>
          <w:szCs w:val="24"/>
        </w:rPr>
      </w:pPr>
      <w:r w:rsidRPr="009262CC">
        <w:rPr>
          <w:rFonts w:ascii="Garamond" w:eastAsia="Times New Roman" w:hAnsi="Garamond" w:cs="Times New Roman"/>
          <w:szCs w:val="24"/>
        </w:rPr>
        <w:t>So Adopted this 6</w:t>
      </w:r>
      <w:r w:rsidRPr="009262CC">
        <w:rPr>
          <w:rFonts w:ascii="Garamond" w:eastAsia="Times New Roman" w:hAnsi="Garamond" w:cs="Times New Roman"/>
          <w:szCs w:val="24"/>
          <w:vertAlign w:val="superscript"/>
        </w:rPr>
        <w:t>th</w:t>
      </w:r>
      <w:r w:rsidRPr="009262CC">
        <w:rPr>
          <w:rFonts w:ascii="Garamond" w:eastAsia="Times New Roman" w:hAnsi="Garamond" w:cs="Times New Roman"/>
          <w:szCs w:val="24"/>
        </w:rPr>
        <w:t>, day of February, 2018.</w:t>
      </w:r>
    </w:p>
    <w:p w:rsidR="009262CC" w:rsidRPr="009262CC" w:rsidRDefault="009262CC" w:rsidP="009262CC">
      <w:pPr>
        <w:widowControl w:val="0"/>
        <w:autoSpaceDE w:val="0"/>
        <w:autoSpaceDN w:val="0"/>
        <w:adjustRightInd w:val="0"/>
        <w:jc w:val="both"/>
        <w:rPr>
          <w:rFonts w:ascii="Garamond" w:eastAsia="Times New Roman" w:hAnsi="Garamond" w:cs="Times New Roman"/>
          <w:szCs w:val="24"/>
        </w:rPr>
      </w:pPr>
    </w:p>
    <w:p w:rsidR="009262CC" w:rsidRPr="009262CC" w:rsidRDefault="009262CC" w:rsidP="009262CC">
      <w:pPr>
        <w:widowControl w:val="0"/>
        <w:autoSpaceDE w:val="0"/>
        <w:autoSpaceDN w:val="0"/>
        <w:adjustRightInd w:val="0"/>
        <w:ind w:firstLine="5040"/>
        <w:jc w:val="both"/>
        <w:rPr>
          <w:rFonts w:ascii="Garamond" w:eastAsia="Times New Roman" w:hAnsi="Garamond" w:cs="Times New Roman"/>
          <w:szCs w:val="24"/>
        </w:rPr>
      </w:pPr>
      <w:r w:rsidRPr="009262CC">
        <w:rPr>
          <w:rFonts w:ascii="Garamond" w:eastAsia="Times New Roman" w:hAnsi="Garamond" w:cs="Times New Roman"/>
          <w:szCs w:val="24"/>
        </w:rPr>
        <w:t>_____________________________</w:t>
      </w:r>
    </w:p>
    <w:p w:rsidR="009262CC" w:rsidRPr="009262CC" w:rsidRDefault="009262CC" w:rsidP="009262CC">
      <w:pPr>
        <w:widowControl w:val="0"/>
        <w:autoSpaceDE w:val="0"/>
        <w:autoSpaceDN w:val="0"/>
        <w:adjustRightInd w:val="0"/>
        <w:ind w:firstLine="5040"/>
        <w:jc w:val="both"/>
        <w:rPr>
          <w:rFonts w:ascii="Garamond" w:eastAsia="Times New Roman" w:hAnsi="Garamond" w:cs="Times New Roman"/>
          <w:szCs w:val="24"/>
        </w:rPr>
      </w:pPr>
      <w:r w:rsidRPr="009262CC">
        <w:rPr>
          <w:rFonts w:ascii="Garamond" w:eastAsia="Times New Roman" w:hAnsi="Garamond" w:cs="Times New Roman"/>
          <w:szCs w:val="24"/>
        </w:rPr>
        <w:t>MAYOR VIRGIL L. BORUSKE</w:t>
      </w:r>
    </w:p>
    <w:p w:rsidR="009262CC" w:rsidRPr="009262CC" w:rsidRDefault="009262CC" w:rsidP="009262CC">
      <w:pPr>
        <w:widowControl w:val="0"/>
        <w:autoSpaceDE w:val="0"/>
        <w:autoSpaceDN w:val="0"/>
        <w:adjustRightInd w:val="0"/>
        <w:jc w:val="both"/>
        <w:rPr>
          <w:rFonts w:ascii="Garamond" w:eastAsia="Times New Roman" w:hAnsi="Garamond" w:cs="Times New Roman"/>
          <w:szCs w:val="24"/>
        </w:rPr>
      </w:pPr>
    </w:p>
    <w:p w:rsidR="009262CC" w:rsidRPr="009262CC" w:rsidRDefault="009262CC" w:rsidP="009262CC">
      <w:pPr>
        <w:widowControl w:val="0"/>
        <w:autoSpaceDE w:val="0"/>
        <w:autoSpaceDN w:val="0"/>
        <w:adjustRightInd w:val="0"/>
        <w:jc w:val="both"/>
        <w:rPr>
          <w:rFonts w:ascii="Garamond" w:eastAsia="Times New Roman" w:hAnsi="Garamond" w:cs="Times New Roman"/>
          <w:szCs w:val="24"/>
        </w:rPr>
      </w:pPr>
      <w:r w:rsidRPr="009262CC">
        <w:rPr>
          <w:rFonts w:ascii="Garamond" w:eastAsia="Times New Roman" w:hAnsi="Garamond" w:cs="Times New Roman"/>
          <w:szCs w:val="24"/>
        </w:rPr>
        <w:t>ATTEST:</w:t>
      </w:r>
    </w:p>
    <w:p w:rsidR="009262CC" w:rsidRPr="009262CC" w:rsidRDefault="009262CC" w:rsidP="009262CC">
      <w:pPr>
        <w:widowControl w:val="0"/>
        <w:autoSpaceDE w:val="0"/>
        <w:autoSpaceDN w:val="0"/>
        <w:adjustRightInd w:val="0"/>
        <w:jc w:val="both"/>
        <w:rPr>
          <w:rFonts w:ascii="Garamond" w:eastAsia="Times New Roman" w:hAnsi="Garamond" w:cs="Times New Roman"/>
          <w:szCs w:val="24"/>
        </w:rPr>
      </w:pPr>
    </w:p>
    <w:p w:rsidR="009262CC" w:rsidRPr="009262CC" w:rsidRDefault="009262CC" w:rsidP="009262CC">
      <w:pPr>
        <w:widowControl w:val="0"/>
        <w:autoSpaceDE w:val="0"/>
        <w:autoSpaceDN w:val="0"/>
        <w:adjustRightInd w:val="0"/>
        <w:jc w:val="both"/>
        <w:rPr>
          <w:rFonts w:ascii="Garamond" w:eastAsia="Times New Roman" w:hAnsi="Garamond" w:cs="Times New Roman"/>
          <w:szCs w:val="24"/>
        </w:rPr>
      </w:pPr>
    </w:p>
    <w:p w:rsidR="009262CC" w:rsidRPr="009262CC" w:rsidRDefault="009262CC" w:rsidP="009262CC">
      <w:pPr>
        <w:widowControl w:val="0"/>
        <w:autoSpaceDE w:val="0"/>
        <w:autoSpaceDN w:val="0"/>
        <w:adjustRightInd w:val="0"/>
        <w:jc w:val="both"/>
        <w:rPr>
          <w:rFonts w:ascii="Garamond" w:eastAsia="Times New Roman" w:hAnsi="Garamond" w:cs="Times New Roman"/>
          <w:szCs w:val="24"/>
        </w:rPr>
      </w:pPr>
      <w:r w:rsidRPr="009262CC">
        <w:rPr>
          <w:rFonts w:ascii="Garamond" w:eastAsia="Times New Roman" w:hAnsi="Garamond" w:cs="Times New Roman"/>
          <w:szCs w:val="24"/>
        </w:rPr>
        <w:t>________________________</w:t>
      </w:r>
    </w:p>
    <w:p w:rsidR="009262CC" w:rsidRPr="009262CC" w:rsidRDefault="009262CC" w:rsidP="009262CC">
      <w:pPr>
        <w:widowControl w:val="0"/>
        <w:autoSpaceDE w:val="0"/>
        <w:autoSpaceDN w:val="0"/>
        <w:adjustRightInd w:val="0"/>
        <w:jc w:val="both"/>
        <w:rPr>
          <w:rFonts w:ascii="Garamond" w:eastAsia="Times New Roman" w:hAnsi="Garamond" w:cs="Times New Roman"/>
          <w:szCs w:val="24"/>
        </w:rPr>
      </w:pPr>
      <w:r w:rsidRPr="009262CC">
        <w:rPr>
          <w:rFonts w:ascii="Garamond" w:eastAsia="Times New Roman" w:hAnsi="Garamond" w:cs="Times New Roman"/>
          <w:szCs w:val="24"/>
        </w:rPr>
        <w:t>DONNA LEGER</w:t>
      </w:r>
    </w:p>
    <w:p w:rsidR="009262CC" w:rsidRPr="009262CC" w:rsidRDefault="009262CC" w:rsidP="009262CC">
      <w:pPr>
        <w:widowControl w:val="0"/>
        <w:autoSpaceDE w:val="0"/>
        <w:autoSpaceDN w:val="0"/>
        <w:adjustRightInd w:val="0"/>
        <w:jc w:val="both"/>
        <w:rPr>
          <w:rFonts w:ascii="Garamond" w:eastAsia="Times New Roman" w:hAnsi="Garamond" w:cs="Times New Roman"/>
          <w:szCs w:val="24"/>
        </w:rPr>
      </w:pPr>
      <w:r w:rsidRPr="009262CC">
        <w:rPr>
          <w:rFonts w:ascii="Garamond" w:eastAsia="Times New Roman" w:hAnsi="Garamond" w:cs="Times New Roman"/>
          <w:szCs w:val="24"/>
        </w:rPr>
        <w:t>CITY CLERK/TREASURER</w:t>
      </w:r>
    </w:p>
    <w:p w:rsidR="0048012E" w:rsidRDefault="0048012E" w:rsidP="00C446C9">
      <w:pPr>
        <w:spacing w:line="276" w:lineRule="auto"/>
        <w:rPr>
          <w:sz w:val="24"/>
          <w:szCs w:val="24"/>
        </w:rPr>
      </w:pPr>
    </w:p>
    <w:p w:rsidR="0048012E" w:rsidRDefault="0048012E" w:rsidP="00C446C9">
      <w:pPr>
        <w:spacing w:line="276" w:lineRule="auto"/>
        <w:rPr>
          <w:sz w:val="24"/>
          <w:szCs w:val="24"/>
        </w:rPr>
      </w:pPr>
      <w:r>
        <w:rPr>
          <w:sz w:val="24"/>
          <w:szCs w:val="24"/>
        </w:rPr>
        <w:t xml:space="preserve">Motion by Member Neary, seconded by Member Lynn to approve 2018-3R as read.  Comments: Member Neary noted this is really needed for Sargeant Park.  </w:t>
      </w:r>
    </w:p>
    <w:p w:rsidR="0048012E" w:rsidRDefault="0048012E" w:rsidP="00C446C9">
      <w:pPr>
        <w:spacing w:line="276" w:lineRule="auto"/>
        <w:rPr>
          <w:sz w:val="24"/>
          <w:szCs w:val="24"/>
        </w:rPr>
      </w:pPr>
    </w:p>
    <w:p w:rsidR="0048012E" w:rsidRDefault="0048012E" w:rsidP="00C446C9">
      <w:pPr>
        <w:spacing w:line="276" w:lineRule="auto"/>
        <w:rPr>
          <w:sz w:val="24"/>
          <w:szCs w:val="24"/>
        </w:rPr>
      </w:pPr>
      <w:r>
        <w:rPr>
          <w:sz w:val="24"/>
          <w:szCs w:val="24"/>
        </w:rPr>
        <w:t>ROLL CALL:</w:t>
      </w:r>
    </w:p>
    <w:p w:rsidR="0048012E" w:rsidRDefault="0048012E" w:rsidP="00C446C9">
      <w:pPr>
        <w:spacing w:line="276" w:lineRule="auto"/>
        <w:rPr>
          <w:sz w:val="24"/>
          <w:szCs w:val="24"/>
        </w:rPr>
      </w:pPr>
    </w:p>
    <w:p w:rsidR="0048012E" w:rsidRDefault="0048012E" w:rsidP="00C446C9">
      <w:pPr>
        <w:spacing w:line="276" w:lineRule="auto"/>
        <w:rPr>
          <w:sz w:val="24"/>
          <w:szCs w:val="24"/>
        </w:rPr>
      </w:pPr>
      <w:r>
        <w:rPr>
          <w:sz w:val="24"/>
          <w:szCs w:val="24"/>
        </w:rPr>
        <w:t>Member Baker</w:t>
      </w:r>
      <w:r>
        <w:rPr>
          <w:sz w:val="24"/>
          <w:szCs w:val="24"/>
        </w:rPr>
        <w:tab/>
      </w:r>
      <w:r>
        <w:rPr>
          <w:sz w:val="24"/>
          <w:szCs w:val="24"/>
        </w:rPr>
        <w:tab/>
        <w:t>Aye</w:t>
      </w:r>
      <w:r>
        <w:rPr>
          <w:sz w:val="24"/>
          <w:szCs w:val="24"/>
        </w:rPr>
        <w:tab/>
      </w:r>
      <w:r>
        <w:rPr>
          <w:sz w:val="24"/>
          <w:szCs w:val="24"/>
        </w:rPr>
        <w:tab/>
      </w:r>
      <w:r>
        <w:rPr>
          <w:sz w:val="24"/>
          <w:szCs w:val="24"/>
        </w:rPr>
        <w:tab/>
        <w:t>Member Volter</w:t>
      </w:r>
      <w:r>
        <w:rPr>
          <w:sz w:val="24"/>
          <w:szCs w:val="24"/>
        </w:rPr>
        <w:tab/>
        <w:t>Aye</w:t>
      </w:r>
    </w:p>
    <w:p w:rsidR="0048012E" w:rsidRDefault="0048012E" w:rsidP="00C446C9">
      <w:pPr>
        <w:spacing w:line="276" w:lineRule="auto"/>
        <w:rPr>
          <w:sz w:val="24"/>
          <w:szCs w:val="24"/>
        </w:rPr>
      </w:pPr>
      <w:r>
        <w:rPr>
          <w:sz w:val="24"/>
          <w:szCs w:val="24"/>
        </w:rPr>
        <w:t>Member Haas</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Burns</w:t>
      </w:r>
      <w:r>
        <w:rPr>
          <w:sz w:val="24"/>
          <w:szCs w:val="24"/>
        </w:rPr>
        <w:tab/>
        <w:t>Aye</w:t>
      </w:r>
    </w:p>
    <w:p w:rsidR="0048012E" w:rsidRDefault="0048012E" w:rsidP="00C446C9">
      <w:pPr>
        <w:spacing w:line="276" w:lineRule="auto"/>
        <w:rPr>
          <w:sz w:val="24"/>
          <w:szCs w:val="24"/>
        </w:rPr>
      </w:pPr>
      <w:r>
        <w:rPr>
          <w:sz w:val="24"/>
          <w:szCs w:val="24"/>
        </w:rPr>
        <w:t>Member Lynn</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Neary</w:t>
      </w:r>
      <w:r>
        <w:rPr>
          <w:sz w:val="24"/>
          <w:szCs w:val="24"/>
        </w:rPr>
        <w:tab/>
        <w:t>Aye</w:t>
      </w:r>
    </w:p>
    <w:p w:rsidR="0048012E" w:rsidRDefault="0048012E" w:rsidP="00C446C9">
      <w:pPr>
        <w:spacing w:line="276" w:lineRule="auto"/>
        <w:rPr>
          <w:sz w:val="24"/>
          <w:szCs w:val="24"/>
        </w:rPr>
      </w:pPr>
    </w:p>
    <w:p w:rsidR="0048012E" w:rsidRDefault="0048012E" w:rsidP="00C446C9">
      <w:pPr>
        <w:spacing w:line="276" w:lineRule="auto"/>
        <w:rPr>
          <w:sz w:val="24"/>
          <w:szCs w:val="24"/>
        </w:rPr>
      </w:pPr>
      <w:r>
        <w:rPr>
          <w:sz w:val="24"/>
          <w:szCs w:val="24"/>
        </w:rPr>
        <w:t xml:space="preserve">Motion carried—so ordered. </w:t>
      </w:r>
    </w:p>
    <w:p w:rsidR="000C0607" w:rsidRDefault="000C0607" w:rsidP="00C446C9">
      <w:pPr>
        <w:spacing w:line="276" w:lineRule="auto"/>
        <w:rPr>
          <w:sz w:val="24"/>
          <w:szCs w:val="24"/>
        </w:rPr>
      </w:pPr>
    </w:p>
    <w:p w:rsidR="002137D9" w:rsidRDefault="002137D9" w:rsidP="00C446C9">
      <w:pPr>
        <w:spacing w:line="276" w:lineRule="auto"/>
        <w:rPr>
          <w:sz w:val="24"/>
          <w:szCs w:val="24"/>
        </w:rPr>
      </w:pPr>
    </w:p>
    <w:p w:rsidR="000C0607" w:rsidRDefault="000C0607" w:rsidP="00C446C9">
      <w:pPr>
        <w:spacing w:line="276" w:lineRule="auto"/>
        <w:rPr>
          <w:sz w:val="24"/>
          <w:szCs w:val="24"/>
        </w:rPr>
      </w:pPr>
      <w:r>
        <w:rPr>
          <w:sz w:val="24"/>
          <w:szCs w:val="24"/>
        </w:rPr>
        <w:lastRenderedPageBreak/>
        <w:t>City Administrator’s Report:</w:t>
      </w:r>
    </w:p>
    <w:p w:rsidR="000C0607" w:rsidRDefault="000C0607" w:rsidP="00C446C9">
      <w:pPr>
        <w:spacing w:line="276" w:lineRule="auto"/>
        <w:rPr>
          <w:sz w:val="24"/>
          <w:szCs w:val="24"/>
        </w:rPr>
      </w:pPr>
    </w:p>
    <w:p w:rsidR="000C0607" w:rsidRDefault="000C0607" w:rsidP="00C446C9">
      <w:pPr>
        <w:spacing w:line="276" w:lineRule="auto"/>
        <w:rPr>
          <w:sz w:val="24"/>
          <w:szCs w:val="24"/>
        </w:rPr>
      </w:pPr>
      <w:r>
        <w:rPr>
          <w:sz w:val="24"/>
          <w:szCs w:val="24"/>
        </w:rPr>
        <w:t xml:space="preserve">City Adm. Giffen thanked everyone for attending the meeting tonight.  </w:t>
      </w:r>
      <w:r w:rsidR="0048012E">
        <w:rPr>
          <w:sz w:val="24"/>
          <w:szCs w:val="24"/>
        </w:rPr>
        <w:t xml:space="preserve">One of our downsides is </w:t>
      </w:r>
      <w:r w:rsidR="002137D9">
        <w:rPr>
          <w:sz w:val="24"/>
          <w:szCs w:val="24"/>
        </w:rPr>
        <w:t>the city has</w:t>
      </w:r>
      <w:r w:rsidR="0048012E">
        <w:rPr>
          <w:sz w:val="24"/>
          <w:szCs w:val="24"/>
        </w:rPr>
        <w:t xml:space="preserve"> limited staff and limited means of getting the word out to the public, I’m n</w:t>
      </w:r>
      <w:r w:rsidR="002137D9">
        <w:rPr>
          <w:sz w:val="24"/>
          <w:szCs w:val="24"/>
        </w:rPr>
        <w:t>ot making excuses, we’ll try</w:t>
      </w:r>
      <w:r w:rsidR="00C87D3E">
        <w:rPr>
          <w:sz w:val="24"/>
          <w:szCs w:val="24"/>
        </w:rPr>
        <w:t xml:space="preserve"> to do better.  I wish I had</w:t>
      </w:r>
      <w:r w:rsidR="0048012E">
        <w:rPr>
          <w:sz w:val="24"/>
          <w:szCs w:val="24"/>
        </w:rPr>
        <w:t xml:space="preserve"> time each day to answer your questions on </w:t>
      </w:r>
      <w:r w:rsidR="008B33B2">
        <w:rPr>
          <w:sz w:val="24"/>
          <w:szCs w:val="24"/>
        </w:rPr>
        <w:t>Facebook</w:t>
      </w:r>
      <w:r w:rsidR="00FA661F">
        <w:rPr>
          <w:sz w:val="24"/>
          <w:szCs w:val="24"/>
        </w:rPr>
        <w:t xml:space="preserve">, </w:t>
      </w:r>
      <w:r w:rsidR="0048012E">
        <w:rPr>
          <w:sz w:val="24"/>
          <w:szCs w:val="24"/>
        </w:rPr>
        <w:t xml:space="preserve">but that would not be a good use of city funds and I rarely get on </w:t>
      </w:r>
      <w:r w:rsidR="008B33B2">
        <w:rPr>
          <w:sz w:val="24"/>
          <w:szCs w:val="24"/>
        </w:rPr>
        <w:t>Facebook</w:t>
      </w:r>
      <w:r w:rsidR="0048012E">
        <w:rPr>
          <w:sz w:val="24"/>
          <w:szCs w:val="24"/>
        </w:rPr>
        <w:t xml:space="preserve">.  I do hear when certain things come up that need my attention. </w:t>
      </w:r>
      <w:r w:rsidR="000F0115">
        <w:rPr>
          <w:sz w:val="24"/>
          <w:szCs w:val="24"/>
        </w:rPr>
        <w:t>It’s g</w:t>
      </w:r>
      <w:r w:rsidR="0048012E">
        <w:rPr>
          <w:sz w:val="24"/>
          <w:szCs w:val="24"/>
        </w:rPr>
        <w:t>reat to address you in person</w:t>
      </w:r>
      <w:r w:rsidR="000F0115">
        <w:rPr>
          <w:sz w:val="24"/>
          <w:szCs w:val="24"/>
        </w:rPr>
        <w:t>,</w:t>
      </w:r>
      <w:r w:rsidR="0048012E">
        <w:rPr>
          <w:sz w:val="24"/>
          <w:szCs w:val="24"/>
        </w:rPr>
        <w:t xml:space="preserve"> and I’m he</w:t>
      </w:r>
      <w:r w:rsidR="00C87D3E">
        <w:rPr>
          <w:sz w:val="24"/>
          <w:szCs w:val="24"/>
        </w:rPr>
        <w:t>re to give you the facts.  I sat</w:t>
      </w:r>
      <w:r w:rsidR="0048012E">
        <w:rPr>
          <w:sz w:val="24"/>
          <w:szCs w:val="24"/>
        </w:rPr>
        <w:t xml:space="preserve"> down with Beth Nyman for three hours back in November or </w:t>
      </w:r>
      <w:r w:rsidR="008B33B2">
        <w:rPr>
          <w:sz w:val="24"/>
          <w:szCs w:val="24"/>
        </w:rPr>
        <w:t>December,</w:t>
      </w:r>
      <w:r w:rsidR="0048012E">
        <w:rPr>
          <w:sz w:val="24"/>
          <w:szCs w:val="24"/>
        </w:rPr>
        <w:t xml:space="preserve"> like I’ve done on multiple occasions to address some of these questions. </w:t>
      </w:r>
      <w:r w:rsidR="002137D9">
        <w:rPr>
          <w:sz w:val="24"/>
          <w:szCs w:val="24"/>
        </w:rPr>
        <w:t xml:space="preserve"> Other</w:t>
      </w:r>
      <w:r w:rsidR="002150EC">
        <w:rPr>
          <w:sz w:val="24"/>
          <w:szCs w:val="24"/>
        </w:rPr>
        <w:t xml:space="preserve">s </w:t>
      </w:r>
      <w:r w:rsidR="002137D9">
        <w:rPr>
          <w:sz w:val="24"/>
          <w:szCs w:val="24"/>
        </w:rPr>
        <w:t xml:space="preserve">have contacted me by </w:t>
      </w:r>
      <w:r w:rsidR="0015673B">
        <w:rPr>
          <w:sz w:val="24"/>
          <w:szCs w:val="24"/>
        </w:rPr>
        <w:t>phone and</w:t>
      </w:r>
      <w:r w:rsidR="002137D9">
        <w:rPr>
          <w:sz w:val="24"/>
          <w:szCs w:val="24"/>
        </w:rPr>
        <w:t xml:space="preserve"> </w:t>
      </w:r>
      <w:r w:rsidR="0048012E">
        <w:rPr>
          <w:sz w:val="24"/>
          <w:szCs w:val="24"/>
        </w:rPr>
        <w:t>e-mail</w:t>
      </w:r>
      <w:r w:rsidR="002137D9">
        <w:rPr>
          <w:sz w:val="24"/>
          <w:szCs w:val="24"/>
        </w:rPr>
        <w:t>.</w:t>
      </w:r>
      <w:r w:rsidR="0048012E">
        <w:rPr>
          <w:sz w:val="24"/>
          <w:szCs w:val="24"/>
        </w:rPr>
        <w:t xml:space="preserve"> I appreciate that, my door is always open and my phone is always open.  </w:t>
      </w:r>
      <w:r w:rsidR="008755F1">
        <w:rPr>
          <w:sz w:val="24"/>
          <w:szCs w:val="24"/>
        </w:rPr>
        <w:t xml:space="preserve">Please contact me if you don’t understand.  Social Media is great but </w:t>
      </w:r>
      <w:r w:rsidR="008B33B2">
        <w:rPr>
          <w:sz w:val="24"/>
          <w:szCs w:val="24"/>
        </w:rPr>
        <w:t>it’s</w:t>
      </w:r>
      <w:r w:rsidR="008755F1">
        <w:rPr>
          <w:sz w:val="24"/>
          <w:szCs w:val="24"/>
        </w:rPr>
        <w:t xml:space="preserve"> filled with rumors and can be a negative aspect to community involvement.  </w:t>
      </w:r>
    </w:p>
    <w:p w:rsidR="008755F1" w:rsidRDefault="008755F1" w:rsidP="00C446C9">
      <w:pPr>
        <w:spacing w:line="276" w:lineRule="auto"/>
        <w:rPr>
          <w:sz w:val="24"/>
          <w:szCs w:val="24"/>
        </w:rPr>
      </w:pPr>
    </w:p>
    <w:p w:rsidR="008755F1" w:rsidRDefault="008755F1" w:rsidP="00C446C9">
      <w:pPr>
        <w:spacing w:line="276" w:lineRule="auto"/>
        <w:rPr>
          <w:sz w:val="24"/>
          <w:szCs w:val="24"/>
        </w:rPr>
      </w:pPr>
      <w:r>
        <w:rPr>
          <w:sz w:val="24"/>
          <w:szCs w:val="24"/>
        </w:rPr>
        <w:t>This all started when the city entered into the development agreement with DCI Properties.  In 2008 the</w:t>
      </w:r>
      <w:r w:rsidR="000F0115">
        <w:rPr>
          <w:sz w:val="24"/>
          <w:szCs w:val="24"/>
        </w:rPr>
        <w:t xml:space="preserve"> c</w:t>
      </w:r>
      <w:r>
        <w:rPr>
          <w:sz w:val="24"/>
          <w:szCs w:val="24"/>
        </w:rPr>
        <w:t>ity signed a development agreement that put several things into place.  The most important things as it relates to the city building is the TIF (</w:t>
      </w:r>
      <w:r w:rsidR="002150EC">
        <w:rPr>
          <w:sz w:val="24"/>
          <w:szCs w:val="24"/>
        </w:rPr>
        <w:t>T</w:t>
      </w:r>
      <w:r>
        <w:rPr>
          <w:sz w:val="24"/>
          <w:szCs w:val="24"/>
        </w:rPr>
        <w:t xml:space="preserve">ax </w:t>
      </w:r>
      <w:r w:rsidR="002150EC">
        <w:rPr>
          <w:sz w:val="24"/>
          <w:szCs w:val="24"/>
        </w:rPr>
        <w:t>I</w:t>
      </w:r>
      <w:r>
        <w:rPr>
          <w:sz w:val="24"/>
          <w:szCs w:val="24"/>
        </w:rPr>
        <w:t xml:space="preserve">ncrement </w:t>
      </w:r>
      <w:r w:rsidR="002150EC">
        <w:rPr>
          <w:sz w:val="24"/>
          <w:szCs w:val="24"/>
        </w:rPr>
        <w:t>F</w:t>
      </w:r>
      <w:r>
        <w:rPr>
          <w:sz w:val="24"/>
          <w:szCs w:val="24"/>
        </w:rPr>
        <w:t>inancing). You start with an undeveloped footprint that is not producing much property taxes, payroll tax or occupational tax. These numbers are used the first yea</w:t>
      </w:r>
      <w:r w:rsidR="00151535">
        <w:rPr>
          <w:sz w:val="24"/>
          <w:szCs w:val="24"/>
        </w:rPr>
        <w:t>r as a footprint.  What happens</w:t>
      </w:r>
      <w:r>
        <w:rPr>
          <w:sz w:val="24"/>
          <w:szCs w:val="24"/>
        </w:rPr>
        <w:t xml:space="preserve"> </w:t>
      </w:r>
      <w:r w:rsidR="002150EC">
        <w:rPr>
          <w:sz w:val="24"/>
          <w:szCs w:val="24"/>
        </w:rPr>
        <w:t xml:space="preserve">is the </w:t>
      </w:r>
      <w:r>
        <w:rPr>
          <w:sz w:val="24"/>
          <w:szCs w:val="24"/>
        </w:rPr>
        <w:t>city give</w:t>
      </w:r>
      <w:r w:rsidR="00C87D3E">
        <w:rPr>
          <w:sz w:val="24"/>
          <w:szCs w:val="24"/>
        </w:rPr>
        <w:t>s</w:t>
      </w:r>
      <w:r>
        <w:rPr>
          <w:sz w:val="24"/>
          <w:szCs w:val="24"/>
        </w:rPr>
        <w:t xml:space="preserve"> up a portion of these increments to the developer as an incentive to do the project. The city is giving up 80% of that incremented revenue within the f</w:t>
      </w:r>
      <w:r w:rsidR="00A12136">
        <w:rPr>
          <w:sz w:val="24"/>
          <w:szCs w:val="24"/>
        </w:rPr>
        <w:t xml:space="preserve">ootprint.  </w:t>
      </w:r>
      <w:r w:rsidR="000F0115">
        <w:rPr>
          <w:sz w:val="24"/>
          <w:szCs w:val="24"/>
        </w:rPr>
        <w:t>This area is the</w:t>
      </w:r>
      <w:r w:rsidR="00A12136">
        <w:rPr>
          <w:sz w:val="24"/>
          <w:szCs w:val="24"/>
        </w:rPr>
        <w:t xml:space="preserve"> </w:t>
      </w:r>
      <w:r w:rsidR="000F0115">
        <w:rPr>
          <w:sz w:val="24"/>
          <w:szCs w:val="24"/>
        </w:rPr>
        <w:t>r</w:t>
      </w:r>
      <w:r w:rsidR="00A12136">
        <w:rPr>
          <w:sz w:val="24"/>
          <w:szCs w:val="24"/>
        </w:rPr>
        <w:t>iverfront</w:t>
      </w:r>
      <w:r>
        <w:rPr>
          <w:sz w:val="24"/>
          <w:szCs w:val="24"/>
        </w:rPr>
        <w:t xml:space="preserve"> north of the f</w:t>
      </w:r>
      <w:r w:rsidR="00681AD9">
        <w:rPr>
          <w:sz w:val="24"/>
          <w:szCs w:val="24"/>
        </w:rPr>
        <w:t>l</w:t>
      </w:r>
      <w:r>
        <w:rPr>
          <w:sz w:val="24"/>
          <w:szCs w:val="24"/>
        </w:rPr>
        <w:t>oodwall</w:t>
      </w:r>
      <w:r w:rsidR="002150EC">
        <w:rPr>
          <w:sz w:val="24"/>
          <w:szCs w:val="24"/>
        </w:rPr>
        <w:t>,</w:t>
      </w:r>
      <w:r>
        <w:rPr>
          <w:sz w:val="24"/>
          <w:szCs w:val="24"/>
        </w:rPr>
        <w:t xml:space="preserve"> and does incorporate some houses on </w:t>
      </w:r>
      <w:r w:rsidR="002150EC">
        <w:rPr>
          <w:sz w:val="24"/>
          <w:szCs w:val="24"/>
        </w:rPr>
        <w:t xml:space="preserve">Second </w:t>
      </w:r>
      <w:r w:rsidR="00C34CA8">
        <w:rPr>
          <w:sz w:val="24"/>
          <w:szCs w:val="24"/>
        </w:rPr>
        <w:t>Avenue, and</w:t>
      </w:r>
      <w:r>
        <w:rPr>
          <w:sz w:val="24"/>
          <w:szCs w:val="24"/>
        </w:rPr>
        <w:t xml:space="preserve"> up Berry Street.  In 2008 one of the ben</w:t>
      </w:r>
      <w:r w:rsidR="00681AD9">
        <w:rPr>
          <w:sz w:val="24"/>
          <w:szCs w:val="24"/>
        </w:rPr>
        <w:t>e</w:t>
      </w:r>
      <w:r>
        <w:rPr>
          <w:sz w:val="24"/>
          <w:szCs w:val="24"/>
        </w:rPr>
        <w:t>fits of the agreement was $2,000,000 of the incremented revenue could be used towards a new city building.  When the agreement was signed the spot where they wanted the city building to go was designated, which is at the corner of Sixth &amp; Berry.  The location</w:t>
      </w:r>
      <w:r w:rsidR="002150EC">
        <w:rPr>
          <w:sz w:val="24"/>
          <w:szCs w:val="24"/>
        </w:rPr>
        <w:t xml:space="preserve"> of the footprint </w:t>
      </w:r>
      <w:r>
        <w:rPr>
          <w:sz w:val="24"/>
          <w:szCs w:val="24"/>
        </w:rPr>
        <w:t>was set in 2008. This $2,000,000 can onl</w:t>
      </w:r>
      <w:r w:rsidR="000F0115">
        <w:rPr>
          <w:sz w:val="24"/>
          <w:szCs w:val="24"/>
        </w:rPr>
        <w:t xml:space="preserve">y be used for the city building and must be built in </w:t>
      </w:r>
      <w:r>
        <w:rPr>
          <w:sz w:val="24"/>
          <w:szCs w:val="24"/>
        </w:rPr>
        <w:t xml:space="preserve">that location. </w:t>
      </w:r>
      <w:r w:rsidR="00A7355D">
        <w:rPr>
          <w:sz w:val="24"/>
          <w:szCs w:val="24"/>
        </w:rPr>
        <w:t xml:space="preserve">People have questioned, </w:t>
      </w:r>
      <w:r>
        <w:rPr>
          <w:sz w:val="24"/>
          <w:szCs w:val="24"/>
        </w:rPr>
        <w:t>what happen</w:t>
      </w:r>
      <w:r w:rsidR="00C115E2">
        <w:rPr>
          <w:sz w:val="24"/>
          <w:szCs w:val="24"/>
        </w:rPr>
        <w:t>s if the developers goes under?</w:t>
      </w:r>
      <w:r w:rsidR="00034448">
        <w:rPr>
          <w:sz w:val="24"/>
          <w:szCs w:val="24"/>
        </w:rPr>
        <w:t xml:space="preserve">  There is already an increment being produced because of the develo</w:t>
      </w:r>
      <w:r w:rsidR="00A7355D">
        <w:rPr>
          <w:sz w:val="24"/>
          <w:szCs w:val="24"/>
        </w:rPr>
        <w:t>pment.  We have seven homes built</w:t>
      </w:r>
      <w:r w:rsidR="00034448">
        <w:rPr>
          <w:sz w:val="24"/>
          <w:szCs w:val="24"/>
        </w:rPr>
        <w:t>, others under construction, apartments under construction</w:t>
      </w:r>
      <w:r w:rsidR="002150EC">
        <w:rPr>
          <w:sz w:val="24"/>
          <w:szCs w:val="24"/>
        </w:rPr>
        <w:t>,</w:t>
      </w:r>
      <w:r w:rsidR="00034448">
        <w:rPr>
          <w:sz w:val="24"/>
          <w:szCs w:val="24"/>
        </w:rPr>
        <w:t xml:space="preserve"> and there will continue to be development going forward.  Currently the developer is receiving $100,000 back with just what we hav</w:t>
      </w:r>
      <w:r w:rsidR="00C87D3E">
        <w:rPr>
          <w:sz w:val="24"/>
          <w:szCs w:val="24"/>
        </w:rPr>
        <w:t>e</w:t>
      </w:r>
      <w:r w:rsidR="00034448">
        <w:rPr>
          <w:sz w:val="24"/>
          <w:szCs w:val="24"/>
        </w:rPr>
        <w:t xml:space="preserve"> going on right now.  The developer does not collect that money</w:t>
      </w:r>
      <w:r w:rsidR="00A7355D">
        <w:rPr>
          <w:sz w:val="24"/>
          <w:szCs w:val="24"/>
        </w:rPr>
        <w:t>.  T</w:t>
      </w:r>
      <w:r w:rsidR="00034448">
        <w:rPr>
          <w:sz w:val="24"/>
          <w:szCs w:val="24"/>
        </w:rPr>
        <w:t>he mone</w:t>
      </w:r>
      <w:r w:rsidR="00A7355D">
        <w:rPr>
          <w:sz w:val="24"/>
          <w:szCs w:val="24"/>
        </w:rPr>
        <w:t xml:space="preserve">y is collected by the city.  The city </w:t>
      </w:r>
      <w:r w:rsidR="00034448">
        <w:rPr>
          <w:sz w:val="24"/>
          <w:szCs w:val="24"/>
        </w:rPr>
        <w:t>collect</w:t>
      </w:r>
      <w:r w:rsidR="00A7355D">
        <w:rPr>
          <w:sz w:val="24"/>
          <w:szCs w:val="24"/>
        </w:rPr>
        <w:t>s</w:t>
      </w:r>
      <w:r w:rsidR="00034448">
        <w:rPr>
          <w:sz w:val="24"/>
          <w:szCs w:val="24"/>
        </w:rPr>
        <w:t xml:space="preserve"> the money, work</w:t>
      </w:r>
      <w:r w:rsidR="00A7355D">
        <w:rPr>
          <w:sz w:val="24"/>
          <w:szCs w:val="24"/>
        </w:rPr>
        <w:t>s</w:t>
      </w:r>
      <w:r w:rsidR="00034448">
        <w:rPr>
          <w:sz w:val="24"/>
          <w:szCs w:val="24"/>
        </w:rPr>
        <w:t xml:space="preserve"> with Campbell County</w:t>
      </w:r>
      <w:r w:rsidR="00A7355D">
        <w:rPr>
          <w:sz w:val="24"/>
          <w:szCs w:val="24"/>
        </w:rPr>
        <w:t>,</w:t>
      </w:r>
      <w:r w:rsidR="00034448">
        <w:rPr>
          <w:sz w:val="24"/>
          <w:szCs w:val="24"/>
        </w:rPr>
        <w:t xml:space="preserve"> and portions the money out to the developer. </w:t>
      </w:r>
      <w:r w:rsidR="002150EC">
        <w:rPr>
          <w:sz w:val="24"/>
          <w:szCs w:val="24"/>
        </w:rPr>
        <w:t xml:space="preserve">  If the developer were to leave </w:t>
      </w:r>
      <w:r w:rsidR="00034448">
        <w:rPr>
          <w:sz w:val="24"/>
          <w:szCs w:val="24"/>
        </w:rPr>
        <w:t>tomorrow, there is still an incre</w:t>
      </w:r>
      <w:r w:rsidR="002150EC">
        <w:rPr>
          <w:sz w:val="24"/>
          <w:szCs w:val="24"/>
        </w:rPr>
        <w:t xml:space="preserve">ment generated on that property, </w:t>
      </w:r>
      <w:r w:rsidR="00034448">
        <w:rPr>
          <w:sz w:val="24"/>
          <w:szCs w:val="24"/>
        </w:rPr>
        <w:t xml:space="preserve">and will continue to be generated on that property for thirty years.  In this case we still will collect.  We are already collecting the money that can be used for the $2,000,000.  That’s the worst case </w:t>
      </w:r>
      <w:r w:rsidR="008B33B2">
        <w:rPr>
          <w:sz w:val="24"/>
          <w:szCs w:val="24"/>
        </w:rPr>
        <w:t>scenario</w:t>
      </w:r>
      <w:r w:rsidR="00034448">
        <w:rPr>
          <w:sz w:val="24"/>
          <w:szCs w:val="24"/>
        </w:rPr>
        <w:t xml:space="preserve">.  The developer is not going anywhere.  Actually they have </w:t>
      </w:r>
      <w:r w:rsidR="00546626">
        <w:rPr>
          <w:sz w:val="24"/>
          <w:szCs w:val="24"/>
        </w:rPr>
        <w:t>subbed</w:t>
      </w:r>
      <w:r w:rsidR="00034448">
        <w:rPr>
          <w:sz w:val="24"/>
          <w:szCs w:val="24"/>
        </w:rPr>
        <w:t xml:space="preserve"> out portions of the development. The</w:t>
      </w:r>
      <w:r w:rsidR="00A7355D">
        <w:rPr>
          <w:sz w:val="24"/>
          <w:szCs w:val="24"/>
        </w:rPr>
        <w:t xml:space="preserve">re is more than one entity in the development </w:t>
      </w:r>
      <w:r w:rsidR="00034448">
        <w:rPr>
          <w:sz w:val="24"/>
          <w:szCs w:val="24"/>
        </w:rPr>
        <w:t xml:space="preserve">that is </w:t>
      </w:r>
      <w:r w:rsidR="008B33B2">
        <w:rPr>
          <w:sz w:val="24"/>
          <w:szCs w:val="24"/>
        </w:rPr>
        <w:t>producing</w:t>
      </w:r>
      <w:r w:rsidR="00034448">
        <w:rPr>
          <w:sz w:val="24"/>
          <w:szCs w:val="24"/>
        </w:rPr>
        <w:t xml:space="preserve"> and will be producing revenue in the city.  After 2008 the city started acquiring property on the site chosen for the city building.  The old </w:t>
      </w:r>
      <w:r w:rsidR="002150EC">
        <w:rPr>
          <w:sz w:val="24"/>
          <w:szCs w:val="24"/>
        </w:rPr>
        <w:t>D</w:t>
      </w:r>
      <w:r w:rsidR="00034448">
        <w:rPr>
          <w:sz w:val="24"/>
          <w:szCs w:val="24"/>
        </w:rPr>
        <w:t xml:space="preserve">airy </w:t>
      </w:r>
      <w:r w:rsidR="002150EC">
        <w:rPr>
          <w:sz w:val="24"/>
          <w:szCs w:val="24"/>
        </w:rPr>
        <w:t>Q</w:t>
      </w:r>
      <w:r w:rsidR="00034448">
        <w:rPr>
          <w:sz w:val="24"/>
          <w:szCs w:val="24"/>
        </w:rPr>
        <w:t xml:space="preserve">ueen, </w:t>
      </w:r>
      <w:r w:rsidR="002150EC">
        <w:rPr>
          <w:sz w:val="24"/>
          <w:szCs w:val="24"/>
        </w:rPr>
        <w:t>K</w:t>
      </w:r>
      <w:r w:rsidR="00034448">
        <w:rPr>
          <w:sz w:val="24"/>
          <w:szCs w:val="24"/>
        </w:rPr>
        <w:t>lingenbergs</w:t>
      </w:r>
      <w:r w:rsidR="002150EC">
        <w:rPr>
          <w:sz w:val="24"/>
          <w:szCs w:val="24"/>
        </w:rPr>
        <w:t xml:space="preserve"> Hardware</w:t>
      </w:r>
      <w:r w:rsidR="00034448">
        <w:rPr>
          <w:sz w:val="24"/>
          <w:szCs w:val="24"/>
        </w:rPr>
        <w:t xml:space="preserve">, </w:t>
      </w:r>
      <w:r w:rsidR="00A7355D">
        <w:rPr>
          <w:sz w:val="24"/>
          <w:szCs w:val="24"/>
        </w:rPr>
        <w:t>etc. T</w:t>
      </w:r>
      <w:r w:rsidR="008B33B2">
        <w:rPr>
          <w:sz w:val="24"/>
          <w:szCs w:val="24"/>
        </w:rPr>
        <w:t>hen</w:t>
      </w:r>
      <w:r w:rsidR="00034448">
        <w:rPr>
          <w:sz w:val="24"/>
          <w:szCs w:val="24"/>
        </w:rPr>
        <w:t xml:space="preserve"> things set empty for quite some time, the economy was bad.</w:t>
      </w:r>
      <w:r w:rsidR="00400E28">
        <w:rPr>
          <w:sz w:val="24"/>
          <w:szCs w:val="24"/>
        </w:rPr>
        <w:t xml:space="preserve"> </w:t>
      </w:r>
      <w:r w:rsidR="00A7355D">
        <w:rPr>
          <w:sz w:val="24"/>
          <w:szCs w:val="24"/>
        </w:rPr>
        <w:t xml:space="preserve"> After that</w:t>
      </w:r>
      <w:r w:rsidR="00C87D3E">
        <w:rPr>
          <w:sz w:val="24"/>
          <w:szCs w:val="24"/>
        </w:rPr>
        <w:t>,</w:t>
      </w:r>
      <w:r w:rsidR="00A7355D">
        <w:rPr>
          <w:sz w:val="24"/>
          <w:szCs w:val="24"/>
        </w:rPr>
        <w:t xml:space="preserve"> the </w:t>
      </w:r>
      <w:r w:rsidR="00400E28">
        <w:rPr>
          <w:sz w:val="24"/>
          <w:szCs w:val="24"/>
        </w:rPr>
        <w:t>rest of the building</w:t>
      </w:r>
      <w:r w:rsidR="00C87D3E">
        <w:rPr>
          <w:sz w:val="24"/>
          <w:szCs w:val="24"/>
        </w:rPr>
        <w:t>s</w:t>
      </w:r>
      <w:r w:rsidR="00400E28">
        <w:rPr>
          <w:sz w:val="24"/>
          <w:szCs w:val="24"/>
        </w:rPr>
        <w:t xml:space="preserve"> were purchased and </w:t>
      </w:r>
      <w:r w:rsidR="00A7355D">
        <w:rPr>
          <w:sz w:val="24"/>
          <w:szCs w:val="24"/>
        </w:rPr>
        <w:t xml:space="preserve">demolished. </w:t>
      </w:r>
      <w:r w:rsidR="00400E28">
        <w:rPr>
          <w:sz w:val="24"/>
          <w:szCs w:val="24"/>
        </w:rPr>
        <w:t xml:space="preserve">While this is not a park it is a green space that the community enjoys.  </w:t>
      </w:r>
      <w:r w:rsidR="004C6FB5">
        <w:rPr>
          <w:sz w:val="24"/>
          <w:szCs w:val="24"/>
        </w:rPr>
        <w:t>I was the Main Street Director for 3 or 4 years and have</w:t>
      </w:r>
      <w:r w:rsidR="00A7355D">
        <w:rPr>
          <w:sz w:val="24"/>
          <w:szCs w:val="24"/>
        </w:rPr>
        <w:t xml:space="preserve"> had several events at this site. </w:t>
      </w:r>
      <w:r w:rsidR="004C6FB5">
        <w:rPr>
          <w:sz w:val="24"/>
          <w:szCs w:val="24"/>
        </w:rPr>
        <w:t xml:space="preserve"> That’s how we have gotten to this point.  </w:t>
      </w:r>
      <w:r w:rsidR="00A7355D">
        <w:rPr>
          <w:sz w:val="24"/>
          <w:szCs w:val="24"/>
        </w:rPr>
        <w:t xml:space="preserve">The $2,000,000 is free to us </w:t>
      </w:r>
      <w:r w:rsidR="00105743">
        <w:rPr>
          <w:sz w:val="24"/>
          <w:szCs w:val="24"/>
        </w:rPr>
        <w:t>too</w:t>
      </w:r>
      <w:r w:rsidR="00C115E2">
        <w:rPr>
          <w:sz w:val="24"/>
          <w:szCs w:val="24"/>
        </w:rPr>
        <w:t xml:space="preserve"> used, </w:t>
      </w:r>
      <w:r w:rsidR="0045443C">
        <w:rPr>
          <w:sz w:val="24"/>
          <w:szCs w:val="24"/>
        </w:rPr>
        <w:t xml:space="preserve">but can only be used for the </w:t>
      </w:r>
      <w:r w:rsidR="00A7355D">
        <w:rPr>
          <w:sz w:val="24"/>
          <w:szCs w:val="24"/>
        </w:rPr>
        <w:t>c</w:t>
      </w:r>
      <w:r w:rsidR="0045443C">
        <w:rPr>
          <w:sz w:val="24"/>
          <w:szCs w:val="24"/>
        </w:rPr>
        <w:t xml:space="preserve">ity </w:t>
      </w:r>
      <w:r w:rsidR="00A7355D">
        <w:rPr>
          <w:sz w:val="24"/>
          <w:szCs w:val="24"/>
        </w:rPr>
        <w:t>b</w:t>
      </w:r>
      <w:r w:rsidR="0045443C">
        <w:rPr>
          <w:sz w:val="24"/>
          <w:szCs w:val="24"/>
        </w:rPr>
        <w:t>uilding</w:t>
      </w:r>
      <w:r w:rsidR="002150EC">
        <w:rPr>
          <w:sz w:val="24"/>
          <w:szCs w:val="24"/>
        </w:rPr>
        <w:t>,</w:t>
      </w:r>
      <w:r w:rsidR="0045443C">
        <w:rPr>
          <w:sz w:val="24"/>
          <w:szCs w:val="24"/>
        </w:rPr>
        <w:t xml:space="preserve"> and only in the Tif Footprint.  </w:t>
      </w:r>
      <w:r w:rsidR="00A7355D">
        <w:rPr>
          <w:sz w:val="24"/>
          <w:szCs w:val="24"/>
        </w:rPr>
        <w:t>T</w:t>
      </w:r>
      <w:r w:rsidR="0045443C">
        <w:rPr>
          <w:sz w:val="24"/>
          <w:szCs w:val="24"/>
        </w:rPr>
        <w:t>he city is guara</w:t>
      </w:r>
      <w:r w:rsidR="00A7355D">
        <w:rPr>
          <w:sz w:val="24"/>
          <w:szCs w:val="24"/>
        </w:rPr>
        <w:t>nteed to start receiving this mo</w:t>
      </w:r>
      <w:r w:rsidR="0045443C">
        <w:rPr>
          <w:sz w:val="24"/>
          <w:szCs w:val="24"/>
        </w:rPr>
        <w:t>ney</w:t>
      </w:r>
      <w:r w:rsidR="00A7355D">
        <w:rPr>
          <w:sz w:val="24"/>
          <w:szCs w:val="24"/>
        </w:rPr>
        <w:t xml:space="preserve"> on July 1, 2025.</w:t>
      </w:r>
    </w:p>
    <w:p w:rsidR="0045443C" w:rsidRDefault="0045443C" w:rsidP="00C446C9">
      <w:pPr>
        <w:spacing w:line="276" w:lineRule="auto"/>
        <w:rPr>
          <w:sz w:val="24"/>
          <w:szCs w:val="24"/>
        </w:rPr>
      </w:pPr>
    </w:p>
    <w:p w:rsidR="0045443C" w:rsidRDefault="0045443C" w:rsidP="00C446C9">
      <w:pPr>
        <w:spacing w:line="276" w:lineRule="auto"/>
        <w:rPr>
          <w:sz w:val="24"/>
          <w:szCs w:val="24"/>
        </w:rPr>
      </w:pPr>
      <w:r>
        <w:rPr>
          <w:sz w:val="24"/>
          <w:szCs w:val="24"/>
        </w:rPr>
        <w:t>The city is in ex</w:t>
      </w:r>
      <w:r w:rsidR="006B3566">
        <w:rPr>
          <w:sz w:val="24"/>
          <w:szCs w:val="24"/>
        </w:rPr>
        <w:t>cellent financial shape.  We have $2,400,000 in reserves that is not being used in our current budget.  Another $700,000 i</w:t>
      </w:r>
      <w:r w:rsidR="00C115E2">
        <w:rPr>
          <w:sz w:val="24"/>
          <w:szCs w:val="24"/>
        </w:rPr>
        <w:t xml:space="preserve">n our Economic Development Fund, </w:t>
      </w:r>
      <w:r w:rsidR="006B3566">
        <w:rPr>
          <w:sz w:val="24"/>
          <w:szCs w:val="24"/>
        </w:rPr>
        <w:t>and $200,000 wh</w:t>
      </w:r>
      <w:r w:rsidR="00624F90">
        <w:rPr>
          <w:sz w:val="24"/>
          <w:szCs w:val="24"/>
        </w:rPr>
        <w:t>ich is still due</w:t>
      </w:r>
      <w:r w:rsidR="00CE6EBC">
        <w:rPr>
          <w:sz w:val="24"/>
          <w:szCs w:val="24"/>
        </w:rPr>
        <w:t xml:space="preserve"> to us from</w:t>
      </w:r>
      <w:r w:rsidR="006B3566">
        <w:rPr>
          <w:sz w:val="24"/>
          <w:szCs w:val="24"/>
        </w:rPr>
        <w:t xml:space="preserve"> the sale of Manhattan Harbour.  Over $3,000,000 in reserves right now.  For a community of 5500 residents that is very very good!</w:t>
      </w:r>
    </w:p>
    <w:p w:rsidR="006B3566" w:rsidRDefault="006B3566" w:rsidP="00C446C9">
      <w:pPr>
        <w:spacing w:line="276" w:lineRule="auto"/>
        <w:rPr>
          <w:sz w:val="24"/>
          <w:szCs w:val="24"/>
        </w:rPr>
      </w:pPr>
    </w:p>
    <w:p w:rsidR="006B3566" w:rsidRDefault="006B3566" w:rsidP="00C446C9">
      <w:pPr>
        <w:spacing w:line="276" w:lineRule="auto"/>
        <w:rPr>
          <w:sz w:val="24"/>
          <w:szCs w:val="24"/>
        </w:rPr>
      </w:pPr>
      <w:r>
        <w:rPr>
          <w:sz w:val="24"/>
          <w:szCs w:val="24"/>
        </w:rPr>
        <w:lastRenderedPageBreak/>
        <w:t xml:space="preserve">When we </w:t>
      </w:r>
      <w:r w:rsidR="00A75DF0">
        <w:rPr>
          <w:sz w:val="24"/>
          <w:szCs w:val="24"/>
        </w:rPr>
        <w:t xml:space="preserve">acquired </w:t>
      </w:r>
      <w:r>
        <w:rPr>
          <w:sz w:val="24"/>
          <w:szCs w:val="24"/>
        </w:rPr>
        <w:t>the rest of the lots last year we made it clear in the city council meetings wha</w:t>
      </w:r>
      <w:r w:rsidR="00656B1F">
        <w:rPr>
          <w:sz w:val="24"/>
          <w:szCs w:val="24"/>
        </w:rPr>
        <w:t>t we wanted to do going forward. We would d</w:t>
      </w:r>
      <w:r w:rsidR="008B33B2">
        <w:rPr>
          <w:sz w:val="24"/>
          <w:szCs w:val="24"/>
        </w:rPr>
        <w:t>emolish</w:t>
      </w:r>
      <w:r w:rsidR="00624F90">
        <w:rPr>
          <w:sz w:val="24"/>
          <w:szCs w:val="24"/>
        </w:rPr>
        <w:t xml:space="preserve"> the properties,</w:t>
      </w:r>
      <w:r>
        <w:rPr>
          <w:sz w:val="24"/>
          <w:szCs w:val="24"/>
        </w:rPr>
        <w:t xml:space="preserve"> and have a design firm come</w:t>
      </w:r>
      <w:r w:rsidR="003D6B16">
        <w:rPr>
          <w:sz w:val="24"/>
          <w:szCs w:val="24"/>
        </w:rPr>
        <w:t xml:space="preserve"> to council to </w:t>
      </w:r>
      <w:r>
        <w:rPr>
          <w:sz w:val="24"/>
          <w:szCs w:val="24"/>
        </w:rPr>
        <w:t xml:space="preserve">show </w:t>
      </w:r>
      <w:r w:rsidR="00B80E03">
        <w:rPr>
          <w:sz w:val="24"/>
          <w:szCs w:val="24"/>
        </w:rPr>
        <w:t>the city</w:t>
      </w:r>
      <w:r>
        <w:rPr>
          <w:sz w:val="24"/>
          <w:szCs w:val="24"/>
        </w:rPr>
        <w:t xml:space="preserve"> what can be done on the site.  </w:t>
      </w:r>
      <w:r w:rsidR="009C427E">
        <w:rPr>
          <w:sz w:val="24"/>
          <w:szCs w:val="24"/>
        </w:rPr>
        <w:t xml:space="preserve">This is the order that we’ve been following since then.  </w:t>
      </w:r>
      <w:r w:rsidR="008B0975">
        <w:rPr>
          <w:sz w:val="24"/>
          <w:szCs w:val="24"/>
        </w:rPr>
        <w:t>We had a s</w:t>
      </w:r>
      <w:r w:rsidR="009C427E">
        <w:rPr>
          <w:sz w:val="24"/>
          <w:szCs w:val="24"/>
        </w:rPr>
        <w:t>pecial meeting in Jan</w:t>
      </w:r>
      <w:r w:rsidR="00C115E2">
        <w:rPr>
          <w:sz w:val="24"/>
          <w:szCs w:val="24"/>
        </w:rPr>
        <w:t>uary 2018,</w:t>
      </w:r>
      <w:r w:rsidR="009C427E">
        <w:rPr>
          <w:sz w:val="24"/>
          <w:szCs w:val="24"/>
        </w:rPr>
        <w:t xml:space="preserve"> in which we interviewed two firms KZF and GRW.  KZF was chosen to do the design only.  We don’t know how much the new city building will cost until we’ve completed the design. </w:t>
      </w:r>
      <w:r w:rsidR="00893D17">
        <w:rPr>
          <w:sz w:val="24"/>
          <w:szCs w:val="24"/>
        </w:rPr>
        <w:t xml:space="preserve">The construction management </w:t>
      </w:r>
      <w:r w:rsidR="00C115E2">
        <w:rPr>
          <w:sz w:val="24"/>
          <w:szCs w:val="24"/>
        </w:rPr>
        <w:t>will</w:t>
      </w:r>
      <w:r w:rsidR="00893D17">
        <w:rPr>
          <w:sz w:val="24"/>
          <w:szCs w:val="24"/>
        </w:rPr>
        <w:t xml:space="preserve"> </w:t>
      </w:r>
      <w:r w:rsidR="003D6B16">
        <w:rPr>
          <w:sz w:val="24"/>
          <w:szCs w:val="24"/>
        </w:rPr>
        <w:t xml:space="preserve">come at a later time. </w:t>
      </w:r>
      <w:r w:rsidR="00893D17">
        <w:rPr>
          <w:sz w:val="24"/>
          <w:szCs w:val="24"/>
        </w:rPr>
        <w:t xml:space="preserve">  </w:t>
      </w:r>
      <w:r w:rsidR="00FE243C">
        <w:rPr>
          <w:sz w:val="24"/>
          <w:szCs w:val="24"/>
        </w:rPr>
        <w:t>A lot of number</w:t>
      </w:r>
      <w:r w:rsidR="00B80E03">
        <w:rPr>
          <w:sz w:val="24"/>
          <w:szCs w:val="24"/>
        </w:rPr>
        <w:t>s</w:t>
      </w:r>
      <w:r w:rsidR="00FE243C">
        <w:rPr>
          <w:sz w:val="24"/>
          <w:szCs w:val="24"/>
        </w:rPr>
        <w:t xml:space="preserve"> are being thrown out about the cost of the city building</w:t>
      </w:r>
      <w:r w:rsidR="00B80E03">
        <w:rPr>
          <w:sz w:val="24"/>
          <w:szCs w:val="24"/>
        </w:rPr>
        <w:t>,</w:t>
      </w:r>
      <w:r w:rsidR="00FE243C">
        <w:rPr>
          <w:sz w:val="24"/>
          <w:szCs w:val="24"/>
        </w:rPr>
        <w:t xml:space="preserve"> but we don’t know until we get the study done. Tonight I’m proposing the fee proposal for Phase I, which is programing and preliminary design. The reason this is done</w:t>
      </w:r>
      <w:r w:rsidR="00EE49F3">
        <w:rPr>
          <w:sz w:val="24"/>
          <w:szCs w:val="24"/>
        </w:rPr>
        <w:t xml:space="preserve">, </w:t>
      </w:r>
      <w:r w:rsidR="00FE243C">
        <w:rPr>
          <w:sz w:val="24"/>
          <w:szCs w:val="24"/>
        </w:rPr>
        <w:t>as the finance director of the city I don’t want to put the city in a financial bind.  I’ve worked hard over the past fou</w:t>
      </w:r>
      <w:r w:rsidR="00B80E03">
        <w:rPr>
          <w:sz w:val="24"/>
          <w:szCs w:val="24"/>
        </w:rPr>
        <w:t>r years to continue to build our</w:t>
      </w:r>
      <w:r w:rsidR="00FE243C">
        <w:rPr>
          <w:sz w:val="24"/>
          <w:szCs w:val="24"/>
        </w:rPr>
        <w:t xml:space="preserve"> surplus.  We’ve done the same type of studies with the pier and </w:t>
      </w:r>
      <w:r w:rsidR="00546626">
        <w:rPr>
          <w:sz w:val="24"/>
          <w:szCs w:val="24"/>
        </w:rPr>
        <w:t>Riverwalk</w:t>
      </w:r>
      <w:r w:rsidR="00FE243C">
        <w:rPr>
          <w:sz w:val="24"/>
          <w:szCs w:val="24"/>
        </w:rPr>
        <w:t xml:space="preserve">. We need to find out the cost.  Council was given a fee proposal from KZF for phase one programing and preliminary design. </w:t>
      </w:r>
      <w:r w:rsidR="00B80E03">
        <w:rPr>
          <w:sz w:val="24"/>
          <w:szCs w:val="24"/>
        </w:rPr>
        <w:t xml:space="preserve"> We’ll</w:t>
      </w:r>
      <w:r w:rsidR="00E4132F">
        <w:rPr>
          <w:sz w:val="24"/>
          <w:szCs w:val="24"/>
        </w:rPr>
        <w:t xml:space="preserve"> put together a design and review board.  KZF will interview and meet with employees and</w:t>
      </w:r>
      <w:r w:rsidR="001E2751">
        <w:rPr>
          <w:sz w:val="24"/>
          <w:szCs w:val="24"/>
        </w:rPr>
        <w:t xml:space="preserve"> the</w:t>
      </w:r>
      <w:r w:rsidR="00E4132F">
        <w:rPr>
          <w:sz w:val="24"/>
          <w:szCs w:val="24"/>
        </w:rPr>
        <w:t xml:space="preserve"> review board.  They’ll know what we hav</w:t>
      </w:r>
      <w:r w:rsidR="001E2751">
        <w:rPr>
          <w:sz w:val="24"/>
          <w:szCs w:val="24"/>
        </w:rPr>
        <w:t xml:space="preserve">e, </w:t>
      </w:r>
      <w:r w:rsidR="00B80E03">
        <w:rPr>
          <w:sz w:val="24"/>
          <w:szCs w:val="24"/>
        </w:rPr>
        <w:t>and what we need as the city grows.</w:t>
      </w:r>
      <w:r w:rsidR="00E4132F">
        <w:rPr>
          <w:sz w:val="24"/>
          <w:szCs w:val="24"/>
        </w:rPr>
        <w:t xml:space="preserve">  </w:t>
      </w:r>
    </w:p>
    <w:p w:rsidR="005C0F4F" w:rsidRDefault="005C0F4F" w:rsidP="00C446C9">
      <w:pPr>
        <w:spacing w:line="276" w:lineRule="auto"/>
        <w:rPr>
          <w:sz w:val="24"/>
          <w:szCs w:val="24"/>
        </w:rPr>
      </w:pPr>
    </w:p>
    <w:p w:rsidR="005C0F4F" w:rsidRDefault="005C0F4F" w:rsidP="00C446C9">
      <w:pPr>
        <w:spacing w:line="276" w:lineRule="auto"/>
        <w:rPr>
          <w:sz w:val="24"/>
          <w:szCs w:val="24"/>
        </w:rPr>
      </w:pPr>
      <w:r>
        <w:rPr>
          <w:sz w:val="24"/>
          <w:szCs w:val="24"/>
        </w:rPr>
        <w:t xml:space="preserve">Member Neary reported the RFQ (request for qualifications) was put out by the administration.  Member Neary questioned the city surplus. City Adm. Giffen reported the </w:t>
      </w:r>
      <w:r w:rsidR="00B80E03">
        <w:rPr>
          <w:sz w:val="24"/>
          <w:szCs w:val="24"/>
        </w:rPr>
        <w:t>final budget</w:t>
      </w:r>
      <w:r w:rsidR="003E552E">
        <w:rPr>
          <w:sz w:val="24"/>
          <w:szCs w:val="24"/>
        </w:rPr>
        <w:t>,</w:t>
      </w:r>
      <w:r w:rsidR="00B80E03">
        <w:rPr>
          <w:sz w:val="24"/>
          <w:szCs w:val="24"/>
        </w:rPr>
        <w:t xml:space="preserve"> June 30, 2017 list the city surplus as </w:t>
      </w:r>
      <w:r>
        <w:rPr>
          <w:sz w:val="24"/>
          <w:szCs w:val="24"/>
        </w:rPr>
        <w:t>$2,400,000</w:t>
      </w:r>
      <w:r w:rsidR="00B80E03">
        <w:rPr>
          <w:sz w:val="24"/>
          <w:szCs w:val="24"/>
        </w:rPr>
        <w:t>.</w:t>
      </w:r>
      <w:r w:rsidR="00624F90">
        <w:rPr>
          <w:sz w:val="24"/>
          <w:szCs w:val="24"/>
        </w:rPr>
        <w:t xml:space="preserve"> </w:t>
      </w:r>
      <w:r>
        <w:rPr>
          <w:sz w:val="24"/>
          <w:szCs w:val="24"/>
        </w:rPr>
        <w:t xml:space="preserve"> </w:t>
      </w:r>
      <w:r w:rsidR="00B80E03">
        <w:rPr>
          <w:sz w:val="24"/>
          <w:szCs w:val="24"/>
        </w:rPr>
        <w:t xml:space="preserve">Member Neary noted there was a carry forward in the budget. City Adm. </w:t>
      </w:r>
      <w:r>
        <w:rPr>
          <w:sz w:val="24"/>
          <w:szCs w:val="24"/>
        </w:rPr>
        <w:t>Giffen reported the</w:t>
      </w:r>
      <w:r w:rsidR="003E552E">
        <w:rPr>
          <w:sz w:val="24"/>
          <w:szCs w:val="24"/>
        </w:rPr>
        <w:t xml:space="preserve"> city has never spent the carry </w:t>
      </w:r>
      <w:r>
        <w:rPr>
          <w:sz w:val="24"/>
          <w:szCs w:val="24"/>
        </w:rPr>
        <w:t xml:space="preserve">forward in the budget since he has been employed by the city.  </w:t>
      </w:r>
      <w:r w:rsidR="005809D7">
        <w:rPr>
          <w:sz w:val="24"/>
          <w:szCs w:val="24"/>
        </w:rPr>
        <w:t>Member Neary noted, e</w:t>
      </w:r>
      <w:r w:rsidR="0034540E">
        <w:rPr>
          <w:sz w:val="24"/>
          <w:szCs w:val="24"/>
        </w:rPr>
        <w:t>xcept on social media</w:t>
      </w:r>
      <w:r w:rsidR="005B27B9">
        <w:rPr>
          <w:sz w:val="24"/>
          <w:szCs w:val="24"/>
        </w:rPr>
        <w:t xml:space="preserve"> there</w:t>
      </w:r>
      <w:r>
        <w:rPr>
          <w:sz w:val="24"/>
          <w:szCs w:val="24"/>
        </w:rPr>
        <w:t xml:space="preserve"> has not been much discussion on this topic. </w:t>
      </w:r>
      <w:r w:rsidR="005809D7">
        <w:rPr>
          <w:sz w:val="24"/>
          <w:szCs w:val="24"/>
        </w:rPr>
        <w:t xml:space="preserve"> How can we spend this money </w:t>
      </w:r>
      <w:r w:rsidR="008B33B2">
        <w:rPr>
          <w:sz w:val="24"/>
          <w:szCs w:val="24"/>
        </w:rPr>
        <w:t>without</w:t>
      </w:r>
      <w:r w:rsidR="005809D7">
        <w:rPr>
          <w:sz w:val="24"/>
          <w:szCs w:val="24"/>
        </w:rPr>
        <w:t xml:space="preserve"> know</w:t>
      </w:r>
      <w:r w:rsidR="00001AD6">
        <w:rPr>
          <w:sz w:val="24"/>
          <w:szCs w:val="24"/>
        </w:rPr>
        <w:t>ing</w:t>
      </w:r>
      <w:r w:rsidR="005809D7">
        <w:rPr>
          <w:sz w:val="24"/>
          <w:szCs w:val="24"/>
        </w:rPr>
        <w:t xml:space="preserve"> how mu</w:t>
      </w:r>
      <w:r w:rsidR="00B80E03">
        <w:rPr>
          <w:sz w:val="24"/>
          <w:szCs w:val="24"/>
        </w:rPr>
        <w:t xml:space="preserve">ch pension cost </w:t>
      </w:r>
      <w:r w:rsidR="00001AD6">
        <w:rPr>
          <w:sz w:val="24"/>
          <w:szCs w:val="24"/>
        </w:rPr>
        <w:t>will increase</w:t>
      </w:r>
      <w:r w:rsidR="00B80E03">
        <w:rPr>
          <w:sz w:val="24"/>
          <w:szCs w:val="24"/>
        </w:rPr>
        <w:t>, and h</w:t>
      </w:r>
      <w:r w:rsidR="005809D7">
        <w:rPr>
          <w:sz w:val="24"/>
          <w:szCs w:val="24"/>
        </w:rPr>
        <w:t xml:space="preserve">ow much we have to spend to complete the sidewalk and lighting project on the Avenue? City Adm. Giffen replied, we already met </w:t>
      </w:r>
      <w:r w:rsidR="00546626">
        <w:rPr>
          <w:sz w:val="24"/>
          <w:szCs w:val="24"/>
        </w:rPr>
        <w:t>the match</w:t>
      </w:r>
      <w:r w:rsidR="005809D7">
        <w:rPr>
          <w:sz w:val="24"/>
          <w:szCs w:val="24"/>
        </w:rPr>
        <w:t xml:space="preserve"> or are close to meeting the match</w:t>
      </w:r>
      <w:r w:rsidR="005B27B9">
        <w:rPr>
          <w:sz w:val="24"/>
          <w:szCs w:val="24"/>
        </w:rPr>
        <w:t>, in reference to the sidewalk and lighting project on the Avenue.  T</w:t>
      </w:r>
      <w:r w:rsidR="0034540E">
        <w:rPr>
          <w:sz w:val="24"/>
          <w:szCs w:val="24"/>
        </w:rPr>
        <w:t>he match is</w:t>
      </w:r>
      <w:r w:rsidR="005809D7">
        <w:rPr>
          <w:sz w:val="24"/>
          <w:szCs w:val="24"/>
        </w:rPr>
        <w:t xml:space="preserve"> $26,000.  What about the sidewalk up Dayton Pike and Belmont.  This is another parcel grant. </w:t>
      </w:r>
      <w:r w:rsidR="00B80E03">
        <w:rPr>
          <w:sz w:val="24"/>
          <w:szCs w:val="24"/>
        </w:rPr>
        <w:t>This cost is already in the budget</w:t>
      </w:r>
      <w:r w:rsidR="0034540E">
        <w:rPr>
          <w:sz w:val="24"/>
          <w:szCs w:val="24"/>
        </w:rPr>
        <w:t>, replied City Adm. Giffen</w:t>
      </w:r>
      <w:r w:rsidR="00B80E03">
        <w:rPr>
          <w:sz w:val="24"/>
          <w:szCs w:val="24"/>
        </w:rPr>
        <w:t>.</w:t>
      </w:r>
      <w:r w:rsidR="0034540E">
        <w:rPr>
          <w:sz w:val="24"/>
          <w:szCs w:val="24"/>
        </w:rPr>
        <w:t xml:space="preserve"> </w:t>
      </w:r>
      <w:r w:rsidR="00B80E03">
        <w:rPr>
          <w:sz w:val="24"/>
          <w:szCs w:val="24"/>
        </w:rPr>
        <w:t xml:space="preserve"> </w:t>
      </w:r>
      <w:r w:rsidR="005809D7">
        <w:rPr>
          <w:sz w:val="24"/>
          <w:szCs w:val="24"/>
        </w:rPr>
        <w:t>Jamestown Pike Park</w:t>
      </w:r>
      <w:r w:rsidR="00B80E03">
        <w:rPr>
          <w:sz w:val="24"/>
          <w:szCs w:val="24"/>
        </w:rPr>
        <w:t xml:space="preserve"> </w:t>
      </w:r>
      <w:r w:rsidR="005809D7">
        <w:rPr>
          <w:sz w:val="24"/>
          <w:szCs w:val="24"/>
        </w:rPr>
        <w:t>will come from the Park Fund.</w:t>
      </w:r>
      <w:r w:rsidR="00B80E03">
        <w:rPr>
          <w:sz w:val="24"/>
          <w:szCs w:val="24"/>
        </w:rPr>
        <w:t xml:space="preserve"> </w:t>
      </w:r>
      <w:r w:rsidR="0034540E">
        <w:rPr>
          <w:sz w:val="24"/>
          <w:szCs w:val="24"/>
        </w:rPr>
        <w:t xml:space="preserve">Member Neary noted </w:t>
      </w:r>
      <w:r w:rsidR="00B80E03">
        <w:rPr>
          <w:sz w:val="24"/>
          <w:szCs w:val="24"/>
        </w:rPr>
        <w:t>changes to the occupational license fee</w:t>
      </w:r>
      <w:r w:rsidR="0034540E">
        <w:rPr>
          <w:sz w:val="24"/>
          <w:szCs w:val="24"/>
        </w:rPr>
        <w:t xml:space="preserve"> have been made. H</w:t>
      </w:r>
      <w:r w:rsidR="005809D7">
        <w:rPr>
          <w:sz w:val="24"/>
          <w:szCs w:val="24"/>
        </w:rPr>
        <w:t xml:space="preserve">ow much revenue </w:t>
      </w:r>
      <w:r w:rsidR="00B80E03">
        <w:rPr>
          <w:sz w:val="24"/>
          <w:szCs w:val="24"/>
        </w:rPr>
        <w:t xml:space="preserve">will the city receive because of these changes?  </w:t>
      </w:r>
      <w:r w:rsidR="00AA59DC">
        <w:rPr>
          <w:sz w:val="24"/>
          <w:szCs w:val="24"/>
        </w:rPr>
        <w:t>We need to fix the streets in Grant Park</w:t>
      </w:r>
      <w:r w:rsidR="003E552E">
        <w:rPr>
          <w:sz w:val="24"/>
          <w:szCs w:val="24"/>
        </w:rPr>
        <w:t>,</w:t>
      </w:r>
      <w:r w:rsidR="00AA59DC">
        <w:rPr>
          <w:sz w:val="24"/>
          <w:szCs w:val="24"/>
        </w:rPr>
        <w:t xml:space="preserve"> and have no idea </w:t>
      </w:r>
      <w:r w:rsidR="00B80E03">
        <w:rPr>
          <w:sz w:val="24"/>
          <w:szCs w:val="24"/>
        </w:rPr>
        <w:t>what</w:t>
      </w:r>
      <w:r w:rsidR="00AA59DC">
        <w:rPr>
          <w:sz w:val="24"/>
          <w:szCs w:val="24"/>
        </w:rPr>
        <w:t xml:space="preserve"> the cost will be. </w:t>
      </w:r>
      <w:r w:rsidR="00B80E03">
        <w:rPr>
          <w:sz w:val="24"/>
          <w:szCs w:val="24"/>
        </w:rPr>
        <w:t>We don’t know the c</w:t>
      </w:r>
      <w:r w:rsidR="00AA59DC">
        <w:rPr>
          <w:sz w:val="24"/>
          <w:szCs w:val="24"/>
        </w:rPr>
        <w:t>ost of radio</w:t>
      </w:r>
      <w:r w:rsidR="0034540E">
        <w:rPr>
          <w:sz w:val="24"/>
          <w:szCs w:val="24"/>
        </w:rPr>
        <w:t>s for public safety, a</w:t>
      </w:r>
      <w:r w:rsidR="00B80E03">
        <w:rPr>
          <w:sz w:val="24"/>
          <w:szCs w:val="24"/>
        </w:rPr>
        <w:t xml:space="preserve">nd the </w:t>
      </w:r>
      <w:r w:rsidR="00AA59DC">
        <w:rPr>
          <w:sz w:val="24"/>
          <w:szCs w:val="24"/>
        </w:rPr>
        <w:t xml:space="preserve">Duke bills </w:t>
      </w:r>
      <w:r w:rsidR="00B80E03">
        <w:rPr>
          <w:sz w:val="24"/>
          <w:szCs w:val="24"/>
        </w:rPr>
        <w:t>are going</w:t>
      </w:r>
      <w:r w:rsidR="00AA59DC">
        <w:rPr>
          <w:sz w:val="24"/>
          <w:szCs w:val="24"/>
        </w:rPr>
        <w:t xml:space="preserve"> up 11.8% for </w:t>
      </w:r>
      <w:r w:rsidR="003E552E">
        <w:rPr>
          <w:sz w:val="24"/>
          <w:szCs w:val="24"/>
        </w:rPr>
        <w:t>m</w:t>
      </w:r>
      <w:r w:rsidR="00AA59DC">
        <w:rPr>
          <w:sz w:val="24"/>
          <w:szCs w:val="24"/>
        </w:rPr>
        <w:t xml:space="preserve">unicipality lighting. </w:t>
      </w:r>
      <w:r w:rsidR="0015673B">
        <w:rPr>
          <w:sz w:val="24"/>
          <w:szCs w:val="24"/>
        </w:rPr>
        <w:t xml:space="preserve">I think the Mayor and Council put together a great development agreement years ago, </w:t>
      </w:r>
      <w:r w:rsidR="00001AD6">
        <w:rPr>
          <w:sz w:val="24"/>
          <w:szCs w:val="24"/>
        </w:rPr>
        <w:t xml:space="preserve">which included money for a city building. </w:t>
      </w:r>
      <w:r w:rsidR="0015673B">
        <w:rPr>
          <w:sz w:val="24"/>
          <w:szCs w:val="24"/>
        </w:rPr>
        <w:t xml:space="preserve"> I don’t want to stop this, I really don’t want to stop this. I’d love to see better accommodations for our employees, our own city council chamber</w:t>
      </w:r>
      <w:r w:rsidR="003E552E">
        <w:rPr>
          <w:sz w:val="24"/>
          <w:szCs w:val="24"/>
        </w:rPr>
        <w:t>,</w:t>
      </w:r>
      <w:r w:rsidR="0015673B">
        <w:rPr>
          <w:sz w:val="24"/>
          <w:szCs w:val="24"/>
        </w:rPr>
        <w:t xml:space="preserve"> and show a city that is financially stable. </w:t>
      </w:r>
    </w:p>
    <w:p w:rsidR="00AA59DC" w:rsidRDefault="00AA59DC" w:rsidP="00C446C9">
      <w:pPr>
        <w:spacing w:line="276" w:lineRule="auto"/>
        <w:rPr>
          <w:sz w:val="24"/>
          <w:szCs w:val="24"/>
        </w:rPr>
      </w:pPr>
    </w:p>
    <w:p w:rsidR="00151535" w:rsidRDefault="00AA59DC" w:rsidP="00C446C9">
      <w:pPr>
        <w:spacing w:line="276" w:lineRule="auto"/>
        <w:rPr>
          <w:sz w:val="24"/>
          <w:szCs w:val="24"/>
        </w:rPr>
      </w:pPr>
      <w:r>
        <w:rPr>
          <w:sz w:val="24"/>
          <w:szCs w:val="24"/>
        </w:rPr>
        <w:t xml:space="preserve">Motion by Member Neary, seconded by Member Volter to table any </w:t>
      </w:r>
      <w:r w:rsidR="00151535">
        <w:rPr>
          <w:sz w:val="24"/>
          <w:szCs w:val="24"/>
        </w:rPr>
        <w:t xml:space="preserve">vote on this phase of the project </w:t>
      </w:r>
      <w:r>
        <w:rPr>
          <w:sz w:val="24"/>
          <w:szCs w:val="24"/>
        </w:rPr>
        <w:t xml:space="preserve">until at least </w:t>
      </w:r>
      <w:r w:rsidR="00B80E03">
        <w:rPr>
          <w:sz w:val="24"/>
          <w:szCs w:val="24"/>
        </w:rPr>
        <w:t xml:space="preserve">the </w:t>
      </w:r>
      <w:r>
        <w:rPr>
          <w:sz w:val="24"/>
          <w:szCs w:val="24"/>
        </w:rPr>
        <w:t>Jul</w:t>
      </w:r>
      <w:r w:rsidR="006201DD">
        <w:rPr>
          <w:sz w:val="24"/>
          <w:szCs w:val="24"/>
        </w:rPr>
        <w:t>y</w:t>
      </w:r>
      <w:r w:rsidR="00151535">
        <w:rPr>
          <w:sz w:val="24"/>
          <w:szCs w:val="24"/>
        </w:rPr>
        <w:t xml:space="preserve"> 3 council meeting, </w:t>
      </w:r>
      <w:r w:rsidR="00116075">
        <w:rPr>
          <w:sz w:val="24"/>
          <w:szCs w:val="24"/>
        </w:rPr>
        <w:t xml:space="preserve"> everyone will have more time to get all of their questions answered so we move forward on this project together, and have </w:t>
      </w:r>
      <w:r w:rsidR="00151535">
        <w:rPr>
          <w:sz w:val="24"/>
          <w:szCs w:val="24"/>
        </w:rPr>
        <w:t xml:space="preserve">the financials for this fiscal year.  </w:t>
      </w:r>
      <w:r>
        <w:rPr>
          <w:sz w:val="24"/>
          <w:szCs w:val="24"/>
        </w:rPr>
        <w:t xml:space="preserve">  Comments:  Member Volter</w:t>
      </w:r>
      <w:r w:rsidR="00151535">
        <w:rPr>
          <w:sz w:val="24"/>
          <w:szCs w:val="24"/>
        </w:rPr>
        <w:t xml:space="preserve"> would like to see a 5-year budget projection plan for the city</w:t>
      </w:r>
      <w:r w:rsidR="00F513D8">
        <w:rPr>
          <w:sz w:val="24"/>
          <w:szCs w:val="24"/>
        </w:rPr>
        <w:t>, wi</w:t>
      </w:r>
      <w:r w:rsidR="00151535">
        <w:rPr>
          <w:sz w:val="24"/>
          <w:szCs w:val="24"/>
        </w:rPr>
        <w:t>th the Tif money coming in</w:t>
      </w:r>
      <w:r w:rsidR="00F513D8">
        <w:rPr>
          <w:sz w:val="24"/>
          <w:szCs w:val="24"/>
        </w:rPr>
        <w:t>,</w:t>
      </w:r>
      <w:r w:rsidR="00151535">
        <w:rPr>
          <w:sz w:val="24"/>
          <w:szCs w:val="24"/>
        </w:rPr>
        <w:t xml:space="preserve"> the bond payment going out</w:t>
      </w:r>
      <w:r w:rsidR="00F513D8">
        <w:rPr>
          <w:sz w:val="24"/>
          <w:szCs w:val="24"/>
        </w:rPr>
        <w:t>,</w:t>
      </w:r>
      <w:r w:rsidR="0034540E">
        <w:rPr>
          <w:sz w:val="24"/>
          <w:szCs w:val="24"/>
        </w:rPr>
        <w:t xml:space="preserve"> and </w:t>
      </w:r>
      <w:r w:rsidR="00151535">
        <w:rPr>
          <w:sz w:val="24"/>
          <w:szCs w:val="24"/>
        </w:rPr>
        <w:t>other capital expenses</w:t>
      </w:r>
      <w:r w:rsidR="0034540E">
        <w:rPr>
          <w:sz w:val="24"/>
          <w:szCs w:val="24"/>
        </w:rPr>
        <w:t xml:space="preserve"> the city has</w:t>
      </w:r>
      <w:r w:rsidR="00151535">
        <w:rPr>
          <w:sz w:val="24"/>
          <w:szCs w:val="24"/>
        </w:rPr>
        <w:t xml:space="preserve">. </w:t>
      </w:r>
      <w:r w:rsidR="00F513D8">
        <w:rPr>
          <w:sz w:val="24"/>
          <w:szCs w:val="24"/>
        </w:rPr>
        <w:t xml:space="preserve">This way </w:t>
      </w:r>
      <w:r w:rsidR="00151535">
        <w:rPr>
          <w:sz w:val="24"/>
          <w:szCs w:val="24"/>
        </w:rPr>
        <w:t>we can be 150% sure this is a project we can afford</w:t>
      </w:r>
      <w:r w:rsidR="00F513D8">
        <w:rPr>
          <w:sz w:val="24"/>
          <w:szCs w:val="24"/>
        </w:rPr>
        <w:t xml:space="preserve">, and </w:t>
      </w:r>
      <w:r w:rsidR="00151535">
        <w:rPr>
          <w:sz w:val="24"/>
          <w:szCs w:val="24"/>
        </w:rPr>
        <w:t xml:space="preserve">can move forward without losing services for our citizens.  </w:t>
      </w:r>
    </w:p>
    <w:p w:rsidR="00151535" w:rsidRDefault="00151535" w:rsidP="00C446C9">
      <w:pPr>
        <w:spacing w:line="276" w:lineRule="auto"/>
        <w:rPr>
          <w:sz w:val="24"/>
          <w:szCs w:val="24"/>
        </w:rPr>
      </w:pPr>
    </w:p>
    <w:p w:rsidR="00AA59DC" w:rsidRDefault="00151535" w:rsidP="00C446C9">
      <w:pPr>
        <w:spacing w:line="276" w:lineRule="auto"/>
        <w:rPr>
          <w:sz w:val="24"/>
          <w:szCs w:val="24"/>
        </w:rPr>
      </w:pPr>
      <w:r>
        <w:rPr>
          <w:sz w:val="24"/>
          <w:szCs w:val="24"/>
        </w:rPr>
        <w:t xml:space="preserve">Member Lynn </w:t>
      </w:r>
      <w:r w:rsidR="00105E12">
        <w:rPr>
          <w:sz w:val="24"/>
          <w:szCs w:val="24"/>
        </w:rPr>
        <w:t xml:space="preserve">agreed with </w:t>
      </w:r>
      <w:r>
        <w:rPr>
          <w:sz w:val="24"/>
          <w:szCs w:val="24"/>
        </w:rPr>
        <w:t>a lot</w:t>
      </w:r>
      <w:r w:rsidR="00105E12">
        <w:rPr>
          <w:sz w:val="24"/>
          <w:szCs w:val="24"/>
        </w:rPr>
        <w:t xml:space="preserve"> of</w:t>
      </w:r>
      <w:r>
        <w:rPr>
          <w:sz w:val="24"/>
          <w:szCs w:val="24"/>
        </w:rPr>
        <w:t xml:space="preserve"> what Member Neary said</w:t>
      </w:r>
      <w:r w:rsidR="00105E12">
        <w:rPr>
          <w:sz w:val="24"/>
          <w:szCs w:val="24"/>
        </w:rPr>
        <w:t xml:space="preserve">. </w:t>
      </w:r>
      <w:r>
        <w:rPr>
          <w:sz w:val="24"/>
          <w:szCs w:val="24"/>
        </w:rPr>
        <w:t xml:space="preserve"> We have no concrete</w:t>
      </w:r>
      <w:r w:rsidR="00A6107B">
        <w:rPr>
          <w:sz w:val="24"/>
          <w:szCs w:val="24"/>
        </w:rPr>
        <w:t xml:space="preserve"> numbers on </w:t>
      </w:r>
      <w:r w:rsidR="00543118">
        <w:rPr>
          <w:sz w:val="24"/>
          <w:szCs w:val="24"/>
        </w:rPr>
        <w:t xml:space="preserve">what we are going </w:t>
      </w:r>
      <w:r>
        <w:rPr>
          <w:sz w:val="24"/>
          <w:szCs w:val="24"/>
        </w:rPr>
        <w:t xml:space="preserve">to pay in the future.   </w:t>
      </w:r>
      <w:r w:rsidR="00AA59DC">
        <w:rPr>
          <w:sz w:val="24"/>
          <w:szCs w:val="24"/>
        </w:rPr>
        <w:t xml:space="preserve"> </w:t>
      </w:r>
      <w:r w:rsidR="00A6107B">
        <w:rPr>
          <w:sz w:val="24"/>
          <w:szCs w:val="24"/>
        </w:rPr>
        <w:t xml:space="preserve">The unknown is the bad part, </w:t>
      </w:r>
      <w:r w:rsidR="00105E12">
        <w:rPr>
          <w:sz w:val="24"/>
          <w:szCs w:val="24"/>
        </w:rPr>
        <w:t>and I’m a little worried also.  The fire department is working on grant</w:t>
      </w:r>
      <w:r w:rsidR="005D598D">
        <w:rPr>
          <w:sz w:val="24"/>
          <w:szCs w:val="24"/>
        </w:rPr>
        <w:t>s</w:t>
      </w:r>
      <w:r w:rsidR="00105E12">
        <w:rPr>
          <w:sz w:val="24"/>
          <w:szCs w:val="24"/>
        </w:rPr>
        <w:t xml:space="preserve"> for the </w:t>
      </w:r>
      <w:r w:rsidR="008B33B2">
        <w:rPr>
          <w:sz w:val="24"/>
          <w:szCs w:val="24"/>
        </w:rPr>
        <w:t>radios</w:t>
      </w:r>
      <w:r w:rsidR="00A6107B">
        <w:rPr>
          <w:sz w:val="24"/>
          <w:szCs w:val="24"/>
        </w:rPr>
        <w:t>,</w:t>
      </w:r>
      <w:r w:rsidR="00105E12">
        <w:rPr>
          <w:sz w:val="24"/>
          <w:szCs w:val="24"/>
        </w:rPr>
        <w:t xml:space="preserve"> but nothing has </w:t>
      </w:r>
      <w:r w:rsidR="008B33B2">
        <w:rPr>
          <w:sz w:val="24"/>
          <w:szCs w:val="24"/>
        </w:rPr>
        <w:t>come</w:t>
      </w:r>
      <w:r w:rsidR="00105E12">
        <w:rPr>
          <w:sz w:val="24"/>
          <w:szCs w:val="24"/>
        </w:rPr>
        <w:t xml:space="preserve"> up yet.  Member Lynn </w:t>
      </w:r>
      <w:r w:rsidR="005D598D">
        <w:rPr>
          <w:sz w:val="24"/>
          <w:szCs w:val="24"/>
        </w:rPr>
        <w:t>said</w:t>
      </w:r>
      <w:r w:rsidR="002452BA">
        <w:rPr>
          <w:sz w:val="24"/>
          <w:szCs w:val="24"/>
        </w:rPr>
        <w:t xml:space="preserve"> he is very much in favor of a </w:t>
      </w:r>
      <w:r w:rsidR="005D598D">
        <w:rPr>
          <w:sz w:val="24"/>
          <w:szCs w:val="24"/>
        </w:rPr>
        <w:t xml:space="preserve">new </w:t>
      </w:r>
      <w:r w:rsidR="002452BA">
        <w:rPr>
          <w:sz w:val="24"/>
          <w:szCs w:val="24"/>
        </w:rPr>
        <w:t>city building</w:t>
      </w:r>
      <w:r w:rsidR="005D598D">
        <w:rPr>
          <w:sz w:val="24"/>
          <w:szCs w:val="24"/>
        </w:rPr>
        <w:t>,</w:t>
      </w:r>
      <w:r w:rsidR="002452BA">
        <w:rPr>
          <w:sz w:val="24"/>
          <w:szCs w:val="24"/>
        </w:rPr>
        <w:t xml:space="preserve"> and know</w:t>
      </w:r>
      <w:r w:rsidR="005D598D">
        <w:rPr>
          <w:sz w:val="24"/>
          <w:szCs w:val="24"/>
        </w:rPr>
        <w:t>s</w:t>
      </w:r>
      <w:r w:rsidR="002452BA">
        <w:rPr>
          <w:sz w:val="24"/>
          <w:szCs w:val="24"/>
        </w:rPr>
        <w:t xml:space="preserve"> we need to get KZF on board</w:t>
      </w:r>
      <w:r w:rsidR="005D598D">
        <w:rPr>
          <w:sz w:val="24"/>
          <w:szCs w:val="24"/>
        </w:rPr>
        <w:t>,</w:t>
      </w:r>
      <w:r w:rsidR="00436D78">
        <w:rPr>
          <w:sz w:val="24"/>
          <w:szCs w:val="24"/>
        </w:rPr>
        <w:t xml:space="preserve"> so we can </w:t>
      </w:r>
      <w:r w:rsidR="002452BA">
        <w:rPr>
          <w:sz w:val="24"/>
          <w:szCs w:val="24"/>
        </w:rPr>
        <w:t>find out what the exact cost will be</w:t>
      </w:r>
      <w:r w:rsidR="005D598D">
        <w:rPr>
          <w:sz w:val="24"/>
          <w:szCs w:val="24"/>
        </w:rPr>
        <w:t>,</w:t>
      </w:r>
      <w:r w:rsidR="002452BA">
        <w:rPr>
          <w:sz w:val="24"/>
          <w:szCs w:val="24"/>
        </w:rPr>
        <w:t xml:space="preserve"> and the amount of green space we’ll have. We are basically just starting, but are we going to spend $35,000 and then realize </w:t>
      </w:r>
      <w:r w:rsidR="002452BA">
        <w:rPr>
          <w:sz w:val="24"/>
          <w:szCs w:val="24"/>
        </w:rPr>
        <w:lastRenderedPageBreak/>
        <w:t>we can’t afford to continue because of expenses we are</w:t>
      </w:r>
      <w:r w:rsidR="005D598D">
        <w:rPr>
          <w:sz w:val="24"/>
          <w:szCs w:val="24"/>
        </w:rPr>
        <w:t xml:space="preserve"> just</w:t>
      </w:r>
      <w:r w:rsidR="002452BA">
        <w:rPr>
          <w:sz w:val="24"/>
          <w:szCs w:val="24"/>
        </w:rPr>
        <w:t xml:space="preserve"> not sure right now.  I was in favor of voting for this tonight</w:t>
      </w:r>
      <w:r w:rsidR="00A6107B">
        <w:rPr>
          <w:sz w:val="24"/>
          <w:szCs w:val="24"/>
        </w:rPr>
        <w:t>,</w:t>
      </w:r>
      <w:r w:rsidR="002452BA">
        <w:rPr>
          <w:sz w:val="24"/>
          <w:szCs w:val="24"/>
        </w:rPr>
        <w:t xml:space="preserve"> but I may have to change my vote.  </w:t>
      </w:r>
    </w:p>
    <w:p w:rsidR="002452BA" w:rsidRDefault="002452BA" w:rsidP="00C446C9">
      <w:pPr>
        <w:spacing w:line="276" w:lineRule="auto"/>
        <w:rPr>
          <w:sz w:val="24"/>
          <w:szCs w:val="24"/>
        </w:rPr>
      </w:pPr>
    </w:p>
    <w:p w:rsidR="002A3DF5" w:rsidRDefault="009C493E" w:rsidP="00C446C9">
      <w:pPr>
        <w:spacing w:line="276" w:lineRule="auto"/>
        <w:rPr>
          <w:sz w:val="24"/>
          <w:szCs w:val="24"/>
        </w:rPr>
      </w:pPr>
      <w:r>
        <w:rPr>
          <w:sz w:val="24"/>
          <w:szCs w:val="24"/>
        </w:rPr>
        <w:t>Member Hass</w:t>
      </w:r>
      <w:r w:rsidR="002A3DF5">
        <w:rPr>
          <w:sz w:val="24"/>
          <w:szCs w:val="24"/>
        </w:rPr>
        <w:t xml:space="preserve"> </w:t>
      </w:r>
      <w:r>
        <w:rPr>
          <w:sz w:val="24"/>
          <w:szCs w:val="24"/>
        </w:rPr>
        <w:t>responded to Member Neary’s comments.</w:t>
      </w:r>
      <w:r w:rsidR="002A3DF5">
        <w:rPr>
          <w:sz w:val="24"/>
          <w:szCs w:val="24"/>
        </w:rPr>
        <w:t xml:space="preserve"> When your taking about the pier project is was $19,000 that we had to spend to get the community input and have the designs. I’m for moving forward with the c</w:t>
      </w:r>
      <w:r w:rsidR="005D598D">
        <w:rPr>
          <w:sz w:val="24"/>
          <w:szCs w:val="24"/>
        </w:rPr>
        <w:t>ity building with the project as</w:t>
      </w:r>
      <w:r w:rsidR="002A3DF5">
        <w:rPr>
          <w:sz w:val="24"/>
          <w:szCs w:val="24"/>
        </w:rPr>
        <w:t xml:space="preserve"> planned, and agree with Jef</w:t>
      </w:r>
      <w:r w:rsidR="009B469D">
        <w:rPr>
          <w:sz w:val="24"/>
          <w:szCs w:val="24"/>
        </w:rPr>
        <w:t>f about the financial concern</w:t>
      </w:r>
      <w:r w:rsidR="002A3DF5">
        <w:rPr>
          <w:sz w:val="24"/>
          <w:szCs w:val="24"/>
        </w:rPr>
        <w:t xml:space="preserve"> coming out of Frankfort and other things. Part of the puzzle is we need to find out what the city building will cost and how it will impact the city.  A lot of unknowns. I’m in favor of waiting until July to revisit </w:t>
      </w:r>
      <w:r w:rsidR="008B33B2">
        <w:rPr>
          <w:sz w:val="24"/>
          <w:szCs w:val="24"/>
        </w:rPr>
        <w:t>this,</w:t>
      </w:r>
      <w:r w:rsidR="002A3DF5">
        <w:rPr>
          <w:sz w:val="24"/>
          <w:szCs w:val="24"/>
        </w:rPr>
        <w:t xml:space="preserve"> but </w:t>
      </w:r>
      <w:r w:rsidR="008B33B2">
        <w:rPr>
          <w:sz w:val="24"/>
          <w:szCs w:val="24"/>
        </w:rPr>
        <w:t>it’s</w:t>
      </w:r>
      <w:r w:rsidR="002A3DF5">
        <w:rPr>
          <w:sz w:val="24"/>
          <w:szCs w:val="24"/>
        </w:rPr>
        <w:t xml:space="preserve"> not going to change my opinion that this is something we need to move forward with.  </w:t>
      </w:r>
    </w:p>
    <w:p w:rsidR="002A3DF5" w:rsidRDefault="002A3DF5" w:rsidP="00C446C9">
      <w:pPr>
        <w:spacing w:line="276" w:lineRule="auto"/>
        <w:rPr>
          <w:sz w:val="24"/>
          <w:szCs w:val="24"/>
        </w:rPr>
      </w:pPr>
    </w:p>
    <w:p w:rsidR="002A3DF5" w:rsidRDefault="002A3DF5" w:rsidP="00C446C9">
      <w:pPr>
        <w:spacing w:line="276" w:lineRule="auto"/>
        <w:rPr>
          <w:sz w:val="24"/>
          <w:szCs w:val="24"/>
        </w:rPr>
      </w:pPr>
      <w:r>
        <w:rPr>
          <w:sz w:val="24"/>
          <w:szCs w:val="24"/>
        </w:rPr>
        <w:t>ROLL CALL:</w:t>
      </w:r>
    </w:p>
    <w:p w:rsidR="002A3DF5" w:rsidRDefault="002A3DF5" w:rsidP="00C446C9">
      <w:pPr>
        <w:spacing w:line="276" w:lineRule="auto"/>
        <w:rPr>
          <w:sz w:val="24"/>
          <w:szCs w:val="24"/>
        </w:rPr>
      </w:pPr>
    </w:p>
    <w:p w:rsidR="002A3DF5" w:rsidRDefault="002A3DF5" w:rsidP="00C446C9">
      <w:pPr>
        <w:spacing w:line="276" w:lineRule="auto"/>
        <w:rPr>
          <w:sz w:val="24"/>
          <w:szCs w:val="24"/>
        </w:rPr>
      </w:pPr>
      <w:r>
        <w:rPr>
          <w:sz w:val="24"/>
          <w:szCs w:val="24"/>
        </w:rPr>
        <w:t xml:space="preserve">Member Haas </w:t>
      </w:r>
      <w:r>
        <w:rPr>
          <w:sz w:val="24"/>
          <w:szCs w:val="24"/>
        </w:rPr>
        <w:tab/>
      </w:r>
      <w:r>
        <w:rPr>
          <w:sz w:val="24"/>
          <w:szCs w:val="24"/>
        </w:rPr>
        <w:tab/>
      </w:r>
      <w:r>
        <w:rPr>
          <w:sz w:val="24"/>
          <w:szCs w:val="24"/>
        </w:rPr>
        <w:tab/>
      </w:r>
      <w:r>
        <w:rPr>
          <w:sz w:val="24"/>
          <w:szCs w:val="24"/>
        </w:rPr>
        <w:tab/>
        <w:t>Aye</w:t>
      </w:r>
      <w:r>
        <w:rPr>
          <w:sz w:val="24"/>
          <w:szCs w:val="24"/>
        </w:rPr>
        <w:tab/>
      </w:r>
      <w:r>
        <w:rPr>
          <w:sz w:val="24"/>
          <w:szCs w:val="24"/>
        </w:rPr>
        <w:tab/>
        <w:t>Member Burns</w:t>
      </w:r>
      <w:r>
        <w:rPr>
          <w:sz w:val="24"/>
          <w:szCs w:val="24"/>
        </w:rPr>
        <w:tab/>
      </w:r>
      <w:r>
        <w:rPr>
          <w:sz w:val="24"/>
          <w:szCs w:val="24"/>
        </w:rPr>
        <w:tab/>
        <w:t>Aye</w:t>
      </w:r>
    </w:p>
    <w:p w:rsidR="002A3DF5" w:rsidRDefault="002A3DF5" w:rsidP="00C446C9">
      <w:pPr>
        <w:spacing w:line="276" w:lineRule="auto"/>
        <w:rPr>
          <w:sz w:val="24"/>
          <w:szCs w:val="24"/>
        </w:rPr>
      </w:pPr>
      <w:r>
        <w:rPr>
          <w:sz w:val="24"/>
          <w:szCs w:val="24"/>
        </w:rPr>
        <w:t>Member Lynn</w:t>
      </w:r>
      <w:r>
        <w:rPr>
          <w:sz w:val="24"/>
          <w:szCs w:val="24"/>
        </w:rPr>
        <w:tab/>
      </w:r>
      <w:r>
        <w:rPr>
          <w:sz w:val="24"/>
          <w:szCs w:val="24"/>
        </w:rPr>
        <w:tab/>
      </w:r>
      <w:r>
        <w:rPr>
          <w:sz w:val="24"/>
          <w:szCs w:val="24"/>
        </w:rPr>
        <w:tab/>
      </w:r>
      <w:r>
        <w:rPr>
          <w:sz w:val="24"/>
          <w:szCs w:val="24"/>
        </w:rPr>
        <w:tab/>
        <w:t>Aye</w:t>
      </w:r>
      <w:r>
        <w:rPr>
          <w:sz w:val="24"/>
          <w:szCs w:val="24"/>
        </w:rPr>
        <w:tab/>
      </w:r>
      <w:r>
        <w:rPr>
          <w:sz w:val="24"/>
          <w:szCs w:val="24"/>
        </w:rPr>
        <w:tab/>
        <w:t>Member Neary</w:t>
      </w:r>
      <w:r>
        <w:rPr>
          <w:sz w:val="24"/>
          <w:szCs w:val="24"/>
        </w:rPr>
        <w:tab/>
      </w:r>
      <w:r>
        <w:rPr>
          <w:sz w:val="24"/>
          <w:szCs w:val="24"/>
        </w:rPr>
        <w:tab/>
        <w:t>Aye</w:t>
      </w:r>
    </w:p>
    <w:p w:rsidR="002452BA" w:rsidRDefault="002A3DF5" w:rsidP="00C446C9">
      <w:pPr>
        <w:spacing w:line="276" w:lineRule="auto"/>
        <w:rPr>
          <w:sz w:val="24"/>
          <w:szCs w:val="24"/>
        </w:rPr>
      </w:pPr>
      <w:r>
        <w:rPr>
          <w:sz w:val="24"/>
          <w:szCs w:val="24"/>
        </w:rPr>
        <w:t xml:space="preserve">Member Volter </w:t>
      </w:r>
      <w:r>
        <w:rPr>
          <w:sz w:val="24"/>
          <w:szCs w:val="24"/>
        </w:rPr>
        <w:tab/>
      </w:r>
      <w:r>
        <w:rPr>
          <w:sz w:val="24"/>
          <w:szCs w:val="24"/>
        </w:rPr>
        <w:tab/>
      </w:r>
      <w:r>
        <w:rPr>
          <w:sz w:val="24"/>
          <w:szCs w:val="24"/>
        </w:rPr>
        <w:tab/>
        <w:t>Aye</w:t>
      </w:r>
      <w:r>
        <w:rPr>
          <w:sz w:val="24"/>
          <w:szCs w:val="24"/>
        </w:rPr>
        <w:tab/>
      </w:r>
      <w:r>
        <w:rPr>
          <w:sz w:val="24"/>
          <w:szCs w:val="24"/>
        </w:rPr>
        <w:tab/>
        <w:t>Member Baker</w:t>
      </w:r>
      <w:r>
        <w:rPr>
          <w:sz w:val="24"/>
          <w:szCs w:val="24"/>
        </w:rPr>
        <w:tab/>
      </w:r>
      <w:r>
        <w:rPr>
          <w:sz w:val="24"/>
          <w:szCs w:val="24"/>
        </w:rPr>
        <w:tab/>
        <w:t>Aye</w:t>
      </w:r>
    </w:p>
    <w:p w:rsidR="002A3DF5" w:rsidRDefault="002A3DF5" w:rsidP="00C446C9">
      <w:pPr>
        <w:spacing w:line="276" w:lineRule="auto"/>
        <w:rPr>
          <w:sz w:val="24"/>
          <w:szCs w:val="24"/>
        </w:rPr>
      </w:pPr>
    </w:p>
    <w:p w:rsidR="002A3DF5" w:rsidRDefault="002A3DF5" w:rsidP="00C446C9">
      <w:pPr>
        <w:spacing w:line="276" w:lineRule="auto"/>
        <w:rPr>
          <w:sz w:val="24"/>
          <w:szCs w:val="24"/>
        </w:rPr>
      </w:pPr>
      <w:r>
        <w:rPr>
          <w:sz w:val="24"/>
          <w:szCs w:val="24"/>
        </w:rPr>
        <w:t xml:space="preserve">Motion carried—so ordered. </w:t>
      </w:r>
    </w:p>
    <w:p w:rsidR="002A3DF5" w:rsidRDefault="002A3DF5" w:rsidP="00C446C9">
      <w:pPr>
        <w:spacing w:line="276" w:lineRule="auto"/>
        <w:rPr>
          <w:sz w:val="24"/>
          <w:szCs w:val="24"/>
        </w:rPr>
      </w:pPr>
    </w:p>
    <w:p w:rsidR="002A3DF5" w:rsidRDefault="00203880" w:rsidP="00C446C9">
      <w:pPr>
        <w:spacing w:line="276" w:lineRule="auto"/>
        <w:rPr>
          <w:sz w:val="24"/>
          <w:szCs w:val="24"/>
        </w:rPr>
      </w:pPr>
      <w:r>
        <w:rPr>
          <w:sz w:val="24"/>
          <w:szCs w:val="24"/>
        </w:rPr>
        <w:t>City Administrator’s Report:</w:t>
      </w:r>
    </w:p>
    <w:p w:rsidR="00203880" w:rsidRDefault="00203880" w:rsidP="00C446C9">
      <w:pPr>
        <w:spacing w:line="276" w:lineRule="auto"/>
        <w:rPr>
          <w:sz w:val="24"/>
          <w:szCs w:val="24"/>
        </w:rPr>
      </w:pPr>
    </w:p>
    <w:p w:rsidR="00203880" w:rsidRDefault="00FD3CE7" w:rsidP="00C446C9">
      <w:pPr>
        <w:spacing w:line="276" w:lineRule="auto"/>
        <w:rPr>
          <w:sz w:val="24"/>
          <w:szCs w:val="24"/>
        </w:rPr>
      </w:pPr>
      <w:r>
        <w:rPr>
          <w:sz w:val="24"/>
          <w:szCs w:val="24"/>
        </w:rPr>
        <w:t>Request for a handicap parking space from Lisa Williams, 223 Fifth Avenue.  The applicant meets all the requirements.  Motion by Member Neary, seconded</w:t>
      </w:r>
      <w:r w:rsidR="005D598D">
        <w:rPr>
          <w:sz w:val="24"/>
          <w:szCs w:val="24"/>
        </w:rPr>
        <w:t xml:space="preserve"> by Member Burns to approve the</w:t>
      </w:r>
      <w:r>
        <w:rPr>
          <w:sz w:val="24"/>
          <w:szCs w:val="24"/>
        </w:rPr>
        <w:t xml:space="preserve"> handicap parking space</w:t>
      </w:r>
      <w:r w:rsidR="005D598D">
        <w:rPr>
          <w:sz w:val="24"/>
          <w:szCs w:val="24"/>
        </w:rPr>
        <w:t xml:space="preserve"> for Lisa Williams</w:t>
      </w:r>
      <w:r>
        <w:rPr>
          <w:sz w:val="24"/>
          <w:szCs w:val="24"/>
        </w:rPr>
        <w:t xml:space="preserve">.  Motion carried—so ordered. </w:t>
      </w:r>
    </w:p>
    <w:p w:rsidR="00FD3CE7" w:rsidRDefault="00FD3CE7" w:rsidP="00C446C9">
      <w:pPr>
        <w:spacing w:line="276" w:lineRule="auto"/>
        <w:rPr>
          <w:sz w:val="24"/>
          <w:szCs w:val="24"/>
        </w:rPr>
      </w:pPr>
    </w:p>
    <w:p w:rsidR="00FD3CE7" w:rsidRDefault="00FD3CE7" w:rsidP="00C446C9">
      <w:pPr>
        <w:spacing w:line="276" w:lineRule="auto"/>
        <w:rPr>
          <w:sz w:val="24"/>
          <w:szCs w:val="24"/>
        </w:rPr>
      </w:pPr>
      <w:r>
        <w:rPr>
          <w:sz w:val="24"/>
          <w:szCs w:val="24"/>
        </w:rPr>
        <w:t xml:space="preserve">Request for a handicap parking space from Jesus Perez, 501 McKinney St. For the record the applicant does not meet all the requirements. </w:t>
      </w:r>
    </w:p>
    <w:p w:rsidR="00FD3CE7" w:rsidRDefault="00FD3CE7" w:rsidP="00C446C9">
      <w:pPr>
        <w:spacing w:line="276" w:lineRule="auto"/>
        <w:rPr>
          <w:sz w:val="24"/>
          <w:szCs w:val="24"/>
        </w:rPr>
      </w:pPr>
    </w:p>
    <w:p w:rsidR="00FD3CE7" w:rsidRDefault="00FD3CE7" w:rsidP="00C446C9">
      <w:pPr>
        <w:spacing w:line="276" w:lineRule="auto"/>
        <w:rPr>
          <w:sz w:val="24"/>
          <w:szCs w:val="24"/>
        </w:rPr>
      </w:pPr>
      <w:r>
        <w:rPr>
          <w:sz w:val="24"/>
          <w:szCs w:val="24"/>
        </w:rPr>
        <w:t xml:space="preserve">Special Event Application from Cystic Fibrosis Foundation.  CF Cycle </w:t>
      </w:r>
      <w:r w:rsidR="008B33B2">
        <w:rPr>
          <w:sz w:val="24"/>
          <w:szCs w:val="24"/>
        </w:rPr>
        <w:t>for</w:t>
      </w:r>
      <w:r>
        <w:rPr>
          <w:sz w:val="24"/>
          <w:szCs w:val="24"/>
        </w:rPr>
        <w:t xml:space="preserve"> Life to be held on Sept. 15, 2018 from 7:00 a.m. until 4:00 p.m.  The route is Sixth Ave, left on Clay St., right on Fourth Ave.,</w:t>
      </w:r>
      <w:r w:rsidR="005D598D">
        <w:rPr>
          <w:sz w:val="24"/>
          <w:szCs w:val="24"/>
        </w:rPr>
        <w:t xml:space="preserve"> then</w:t>
      </w:r>
      <w:r>
        <w:rPr>
          <w:sz w:val="24"/>
          <w:szCs w:val="24"/>
        </w:rPr>
        <w:t xml:space="preserve"> onto Route 8. </w:t>
      </w:r>
      <w:r w:rsidR="005F0F7A">
        <w:rPr>
          <w:sz w:val="24"/>
          <w:szCs w:val="24"/>
        </w:rPr>
        <w:t xml:space="preserve"> Motion by Member Lynn, seconded by Member Volter to approve.  Motion carried—so ordered.</w:t>
      </w:r>
    </w:p>
    <w:p w:rsidR="005D598D" w:rsidRDefault="005D598D" w:rsidP="00C446C9">
      <w:pPr>
        <w:spacing w:line="276" w:lineRule="auto"/>
        <w:rPr>
          <w:sz w:val="24"/>
          <w:szCs w:val="24"/>
        </w:rPr>
      </w:pPr>
    </w:p>
    <w:p w:rsidR="005F0F7A" w:rsidRDefault="00057149" w:rsidP="00C446C9">
      <w:pPr>
        <w:spacing w:line="276" w:lineRule="auto"/>
        <w:rPr>
          <w:sz w:val="24"/>
          <w:szCs w:val="24"/>
        </w:rPr>
      </w:pPr>
      <w:r>
        <w:rPr>
          <w:sz w:val="24"/>
          <w:szCs w:val="24"/>
        </w:rPr>
        <w:t xml:space="preserve">In regards to the Municipal Aid Public Hearing we had tonight, I’d like to ask for a motion to reimburse the General Fund, $10,016.00 from the Municipal Aid Account.  Motion by Member Lynn, seconded by Member Burns to reimburse the General Fund, $10,016.00.  Motion carried—so ordered. </w:t>
      </w:r>
    </w:p>
    <w:p w:rsidR="00057149" w:rsidRDefault="00057149" w:rsidP="00C446C9">
      <w:pPr>
        <w:spacing w:line="276" w:lineRule="auto"/>
        <w:rPr>
          <w:sz w:val="24"/>
          <w:szCs w:val="24"/>
        </w:rPr>
      </w:pPr>
    </w:p>
    <w:p w:rsidR="00057149" w:rsidRDefault="005D598D" w:rsidP="00C446C9">
      <w:pPr>
        <w:spacing w:line="276" w:lineRule="auto"/>
        <w:rPr>
          <w:sz w:val="24"/>
          <w:szCs w:val="24"/>
        </w:rPr>
      </w:pPr>
      <w:r>
        <w:rPr>
          <w:sz w:val="24"/>
          <w:szCs w:val="24"/>
        </w:rPr>
        <w:t xml:space="preserve">There was </w:t>
      </w:r>
      <w:r w:rsidR="00057149">
        <w:rPr>
          <w:sz w:val="24"/>
          <w:szCs w:val="24"/>
        </w:rPr>
        <w:t>a kick off meeting for our comprehensive review plan last night.  The community will have three opportunities to attend the meetings and help develop the goals, objectives and review the draft plan before it is finalized.</w:t>
      </w:r>
    </w:p>
    <w:p w:rsidR="00057149" w:rsidRDefault="00057149" w:rsidP="00C446C9">
      <w:pPr>
        <w:spacing w:line="276" w:lineRule="auto"/>
        <w:rPr>
          <w:sz w:val="24"/>
          <w:szCs w:val="24"/>
        </w:rPr>
      </w:pPr>
    </w:p>
    <w:p w:rsidR="00057149" w:rsidRDefault="00347F99" w:rsidP="00C446C9">
      <w:pPr>
        <w:spacing w:line="276" w:lineRule="auto"/>
        <w:rPr>
          <w:sz w:val="24"/>
          <w:szCs w:val="24"/>
        </w:rPr>
      </w:pPr>
      <w:r>
        <w:rPr>
          <w:sz w:val="24"/>
          <w:szCs w:val="24"/>
        </w:rPr>
        <w:t>Department Head’s Report:</w:t>
      </w:r>
    </w:p>
    <w:p w:rsidR="00347F99" w:rsidRDefault="00347F99" w:rsidP="00C446C9">
      <w:pPr>
        <w:spacing w:line="276" w:lineRule="auto"/>
        <w:rPr>
          <w:sz w:val="24"/>
          <w:szCs w:val="24"/>
        </w:rPr>
      </w:pPr>
    </w:p>
    <w:p w:rsidR="00347F99" w:rsidRDefault="00347F99" w:rsidP="00C446C9">
      <w:pPr>
        <w:spacing w:line="276" w:lineRule="auto"/>
        <w:rPr>
          <w:sz w:val="24"/>
          <w:szCs w:val="24"/>
        </w:rPr>
      </w:pPr>
      <w:r>
        <w:rPr>
          <w:sz w:val="24"/>
          <w:szCs w:val="24"/>
        </w:rPr>
        <w:t xml:space="preserve">Donna Leger, Clerk/Treas, submitted a copy of the city financial reports.  Also submitted was a copy of the financial disclosure statements.  Please return by the end of Feb. </w:t>
      </w:r>
    </w:p>
    <w:p w:rsidR="00347F99" w:rsidRDefault="00347F99" w:rsidP="00C446C9">
      <w:pPr>
        <w:spacing w:line="276" w:lineRule="auto"/>
        <w:rPr>
          <w:sz w:val="24"/>
          <w:szCs w:val="24"/>
        </w:rPr>
      </w:pPr>
    </w:p>
    <w:p w:rsidR="00A536AE" w:rsidRPr="003E6CDD" w:rsidRDefault="00347F99" w:rsidP="00A536AE">
      <w:pPr>
        <w:rPr>
          <w:rFonts w:ascii="Helvetica Neue" w:hAnsi="Helvetica Neue"/>
          <w:sz w:val="24"/>
          <w:szCs w:val="24"/>
        </w:rPr>
      </w:pPr>
      <w:r w:rsidRPr="003E6CDD">
        <w:rPr>
          <w:sz w:val="24"/>
          <w:szCs w:val="24"/>
        </w:rPr>
        <w:t xml:space="preserve">Bob Yoder, Main St. Manager, </w:t>
      </w:r>
      <w:r w:rsidR="003E6CDD" w:rsidRPr="003E6CDD">
        <w:rPr>
          <w:rFonts w:ascii="Helvetica Neue" w:hAnsi="Helvetica Neue"/>
          <w:b/>
          <w:bCs/>
          <w:sz w:val="24"/>
          <w:szCs w:val="24"/>
        </w:rPr>
        <w:t>submitted a copy of his report:</w:t>
      </w:r>
    </w:p>
    <w:p w:rsidR="00A536AE" w:rsidRPr="003E6CDD" w:rsidRDefault="00A536AE" w:rsidP="00A536AE">
      <w:pPr>
        <w:rPr>
          <w:rFonts w:ascii="Helvetica Neue" w:hAnsi="Helvetica Neue"/>
          <w:sz w:val="24"/>
          <w:szCs w:val="24"/>
        </w:rPr>
      </w:pPr>
    </w:p>
    <w:p w:rsidR="00A536AE" w:rsidRPr="003E6CDD" w:rsidRDefault="00A536AE" w:rsidP="00A536AE">
      <w:pPr>
        <w:rPr>
          <w:rFonts w:ascii="Helvetica Neue" w:hAnsi="Helvetica Neue"/>
          <w:sz w:val="24"/>
          <w:szCs w:val="24"/>
        </w:rPr>
      </w:pPr>
      <w:r w:rsidRPr="003E6CDD">
        <w:rPr>
          <w:rFonts w:ascii="Helvetica Neue" w:hAnsi="Helvetica Neue"/>
          <w:sz w:val="24"/>
          <w:szCs w:val="24"/>
        </w:rPr>
        <w:t>In the past month we’ve approved two CCAP Façade &amp; Structure Improvement applications</w:t>
      </w:r>
      <w:r w:rsidR="005D598D">
        <w:rPr>
          <w:rFonts w:ascii="Helvetica Neue" w:hAnsi="Helvetica Neue"/>
          <w:sz w:val="24"/>
          <w:szCs w:val="24"/>
        </w:rPr>
        <w:t xml:space="preserve">. One </w:t>
      </w:r>
      <w:r w:rsidRPr="003E6CDD">
        <w:rPr>
          <w:rFonts w:ascii="Helvetica Neue" w:hAnsi="Helvetica Neue"/>
          <w:sz w:val="24"/>
          <w:szCs w:val="24"/>
        </w:rPr>
        <w:t xml:space="preserve">for 640 </w:t>
      </w:r>
      <w:r w:rsidR="005D598D">
        <w:rPr>
          <w:rFonts w:ascii="Helvetica Neue" w:hAnsi="Helvetica Neue"/>
          <w:sz w:val="24"/>
          <w:szCs w:val="24"/>
        </w:rPr>
        <w:t>Sixth</w:t>
      </w:r>
      <w:r w:rsidRPr="003E6CDD">
        <w:rPr>
          <w:rFonts w:ascii="Helvetica Neue" w:hAnsi="Helvetica Neue"/>
          <w:sz w:val="24"/>
          <w:szCs w:val="24"/>
        </w:rPr>
        <w:t xml:space="preserve"> Ave, and 515 Clay St. </w:t>
      </w:r>
      <w:r w:rsidR="005D598D">
        <w:rPr>
          <w:rFonts w:ascii="Helvetica Neue" w:hAnsi="Helvetica Neue"/>
          <w:sz w:val="24"/>
          <w:szCs w:val="24"/>
        </w:rPr>
        <w:t xml:space="preserve"> The </w:t>
      </w:r>
      <w:r w:rsidRPr="003E6CDD">
        <w:rPr>
          <w:rFonts w:ascii="Helvetica Neue" w:hAnsi="Helvetica Neue"/>
          <w:sz w:val="24"/>
          <w:szCs w:val="24"/>
        </w:rPr>
        <w:t xml:space="preserve">640 </w:t>
      </w:r>
      <w:r w:rsidR="005D598D">
        <w:rPr>
          <w:rFonts w:ascii="Helvetica Neue" w:hAnsi="Helvetica Neue"/>
          <w:sz w:val="24"/>
          <w:szCs w:val="24"/>
        </w:rPr>
        <w:t>Sixth</w:t>
      </w:r>
      <w:r w:rsidRPr="003E6CDD">
        <w:rPr>
          <w:rFonts w:ascii="Helvetica Neue" w:hAnsi="Helvetica Neue"/>
          <w:sz w:val="24"/>
          <w:szCs w:val="24"/>
        </w:rPr>
        <w:t xml:space="preserve"> Ave. was for a boiler replacement, and 515 Clay was for a</w:t>
      </w:r>
      <w:r w:rsidR="003E6CDD">
        <w:rPr>
          <w:rFonts w:ascii="Helvetica Neue" w:hAnsi="Helvetica Neue"/>
          <w:sz w:val="24"/>
          <w:szCs w:val="24"/>
        </w:rPr>
        <w:t xml:space="preserve">n HVAC system to serve the first </w:t>
      </w:r>
      <w:r w:rsidRPr="003E6CDD">
        <w:rPr>
          <w:rFonts w:ascii="Helvetica Neue" w:hAnsi="Helvetica Neue"/>
          <w:sz w:val="24"/>
          <w:szCs w:val="24"/>
        </w:rPr>
        <w:t>floor commercial space.</w:t>
      </w:r>
      <w:r w:rsidR="005D598D">
        <w:rPr>
          <w:rFonts w:ascii="Helvetica Neue" w:hAnsi="Helvetica Neue"/>
          <w:sz w:val="24"/>
          <w:szCs w:val="24"/>
        </w:rPr>
        <w:t xml:space="preserve"> It’s</w:t>
      </w:r>
      <w:r w:rsidRPr="003E6CDD">
        <w:rPr>
          <w:rFonts w:ascii="Helvetica Neue" w:hAnsi="Helvetica Neue"/>
          <w:sz w:val="24"/>
          <w:szCs w:val="24"/>
        </w:rPr>
        <w:t xml:space="preserve"> important to </w:t>
      </w:r>
      <w:r w:rsidRPr="003E6CDD">
        <w:rPr>
          <w:rFonts w:ascii="Helvetica Neue" w:hAnsi="Helvetica Neue"/>
          <w:sz w:val="24"/>
          <w:szCs w:val="24"/>
        </w:rPr>
        <w:lastRenderedPageBreak/>
        <w:t>note the CCAP Application for 515 Clay, was the first for a corner commercial space in the R1-JJ zone.</w:t>
      </w:r>
    </w:p>
    <w:p w:rsidR="00A536AE" w:rsidRPr="003E6CDD" w:rsidRDefault="00A536AE" w:rsidP="00A536AE">
      <w:pPr>
        <w:rPr>
          <w:rFonts w:ascii="Helvetica Neue" w:hAnsi="Helvetica Neue"/>
          <w:sz w:val="24"/>
          <w:szCs w:val="24"/>
        </w:rPr>
      </w:pPr>
    </w:p>
    <w:p w:rsidR="00A536AE" w:rsidRPr="003E6CDD" w:rsidRDefault="00A536AE" w:rsidP="00A536AE">
      <w:pPr>
        <w:rPr>
          <w:rFonts w:ascii="Helvetica Neue" w:hAnsi="Helvetica Neue"/>
          <w:sz w:val="24"/>
          <w:szCs w:val="24"/>
        </w:rPr>
      </w:pPr>
      <w:r w:rsidRPr="003E6CDD">
        <w:rPr>
          <w:rFonts w:ascii="Helvetica Neue" w:hAnsi="Helvetica Neue"/>
          <w:sz w:val="24"/>
          <w:szCs w:val="24"/>
        </w:rPr>
        <w:t>We’ve approved three CCAP Rental Abatement Applications for Bucks BBQ, Devine Waffles &amp; Wecks, and Dayton Vintage.</w:t>
      </w:r>
      <w:r w:rsidR="00BD7E96">
        <w:rPr>
          <w:rFonts w:ascii="Helvetica Neue" w:hAnsi="Helvetica Neue"/>
          <w:sz w:val="24"/>
          <w:szCs w:val="24"/>
        </w:rPr>
        <w:t xml:space="preserve"> </w:t>
      </w:r>
    </w:p>
    <w:p w:rsidR="006C0744" w:rsidRDefault="006C0744" w:rsidP="00A536AE">
      <w:pPr>
        <w:rPr>
          <w:rFonts w:ascii="Helvetica Neue" w:hAnsi="Helvetica Neue"/>
          <w:b/>
          <w:bCs/>
          <w:sz w:val="24"/>
          <w:szCs w:val="24"/>
        </w:rPr>
      </w:pPr>
    </w:p>
    <w:p w:rsidR="00A536AE" w:rsidRPr="003E6CDD" w:rsidRDefault="00A536AE" w:rsidP="00A536AE">
      <w:pPr>
        <w:rPr>
          <w:rFonts w:ascii="Helvetica Neue" w:hAnsi="Helvetica Neue"/>
          <w:sz w:val="24"/>
          <w:szCs w:val="24"/>
        </w:rPr>
      </w:pPr>
      <w:r w:rsidRPr="003E6CDD">
        <w:rPr>
          <w:rFonts w:ascii="Helvetica Neue" w:hAnsi="Helvetica Neue"/>
          <w:b/>
          <w:bCs/>
          <w:sz w:val="24"/>
          <w:szCs w:val="24"/>
        </w:rPr>
        <w:t>Industrial Park:</w:t>
      </w:r>
    </w:p>
    <w:p w:rsidR="00A536AE" w:rsidRPr="003E6CDD" w:rsidRDefault="00A536AE" w:rsidP="00A536AE">
      <w:pPr>
        <w:rPr>
          <w:rFonts w:ascii="Helvetica Neue" w:hAnsi="Helvetica Neue"/>
          <w:sz w:val="24"/>
          <w:szCs w:val="24"/>
        </w:rPr>
      </w:pPr>
    </w:p>
    <w:p w:rsidR="00A536AE" w:rsidRDefault="00A536AE" w:rsidP="00A536AE">
      <w:pPr>
        <w:rPr>
          <w:rFonts w:ascii="Helvetica Neue" w:hAnsi="Helvetica Neue"/>
          <w:sz w:val="24"/>
          <w:szCs w:val="24"/>
        </w:rPr>
      </w:pPr>
      <w:r w:rsidRPr="003E6CDD">
        <w:rPr>
          <w:rFonts w:ascii="Helvetica Neue" w:hAnsi="Helvetica Neue"/>
          <w:sz w:val="24"/>
          <w:szCs w:val="24"/>
        </w:rPr>
        <w:t>With an increase in rentals at the industrial park there is currently about 2,000 square feet available.</w:t>
      </w:r>
      <w:r w:rsidR="00BD7E96">
        <w:rPr>
          <w:rFonts w:ascii="Helvetica Neue" w:hAnsi="Helvetica Neue"/>
          <w:sz w:val="24"/>
          <w:szCs w:val="24"/>
        </w:rPr>
        <w:t xml:space="preserve"> </w:t>
      </w:r>
      <w:r w:rsidRPr="003E6CDD">
        <w:rPr>
          <w:rFonts w:ascii="Helvetica Neue" w:hAnsi="Helvetica Neue"/>
          <w:sz w:val="24"/>
          <w:szCs w:val="24"/>
        </w:rPr>
        <w:t>This means currently our vacancy rate in the Industrial park is about 1%.</w:t>
      </w:r>
    </w:p>
    <w:p w:rsidR="003E6CDD" w:rsidRDefault="003E6CDD" w:rsidP="00A536AE">
      <w:pPr>
        <w:rPr>
          <w:rFonts w:ascii="Helvetica Neue" w:hAnsi="Helvetica Neue"/>
          <w:sz w:val="24"/>
          <w:szCs w:val="24"/>
        </w:rPr>
      </w:pPr>
    </w:p>
    <w:p w:rsidR="003E6CDD" w:rsidRDefault="003E6CDD" w:rsidP="00A536AE">
      <w:pPr>
        <w:rPr>
          <w:rFonts w:ascii="Helvetica Neue" w:hAnsi="Helvetica Neue"/>
          <w:sz w:val="24"/>
          <w:szCs w:val="24"/>
        </w:rPr>
      </w:pPr>
      <w:r>
        <w:rPr>
          <w:rFonts w:ascii="Helvetica Neue" w:hAnsi="Helvetica Neue"/>
          <w:sz w:val="24"/>
          <w:szCs w:val="24"/>
        </w:rPr>
        <w:t>Working on a Campbell County Conservation Grant for Sargeant Park.  We have a lot of diseased ash trees in Sargeant Park.  The grant is due by April 30</w:t>
      </w:r>
      <w:r w:rsidRPr="003E6CDD">
        <w:rPr>
          <w:rFonts w:ascii="Helvetica Neue" w:hAnsi="Helvetica Neue"/>
          <w:sz w:val="24"/>
          <w:szCs w:val="24"/>
          <w:vertAlign w:val="superscript"/>
        </w:rPr>
        <w:t>th</w:t>
      </w:r>
      <w:r>
        <w:rPr>
          <w:rFonts w:ascii="Helvetica Neue" w:hAnsi="Helvetica Neue"/>
          <w:sz w:val="24"/>
          <w:szCs w:val="24"/>
        </w:rPr>
        <w:t>.</w:t>
      </w:r>
    </w:p>
    <w:p w:rsidR="003E6CDD" w:rsidRDefault="003E6CDD" w:rsidP="00A536AE">
      <w:pPr>
        <w:rPr>
          <w:rFonts w:ascii="Helvetica Neue" w:hAnsi="Helvetica Neue"/>
          <w:sz w:val="24"/>
          <w:szCs w:val="24"/>
        </w:rPr>
      </w:pPr>
    </w:p>
    <w:p w:rsidR="00682F65" w:rsidRDefault="003E6CDD" w:rsidP="00A536AE">
      <w:pPr>
        <w:rPr>
          <w:rFonts w:ascii="Helvetica Neue" w:hAnsi="Helvetica Neue"/>
          <w:sz w:val="24"/>
          <w:szCs w:val="24"/>
        </w:rPr>
      </w:pPr>
      <w:r>
        <w:rPr>
          <w:rFonts w:ascii="Helvetica Neue" w:hAnsi="Helvetica Neue"/>
          <w:sz w:val="24"/>
          <w:szCs w:val="24"/>
        </w:rPr>
        <w:t>Phil Liles, Director Code Enforcement, e-mail</w:t>
      </w:r>
      <w:r w:rsidR="00BD7E96">
        <w:rPr>
          <w:rFonts w:ascii="Helvetica Neue" w:hAnsi="Helvetica Neue"/>
          <w:sz w:val="24"/>
          <w:szCs w:val="24"/>
        </w:rPr>
        <w:t>ed his report to council</w:t>
      </w:r>
      <w:r>
        <w:rPr>
          <w:rFonts w:ascii="Helvetica Neue" w:hAnsi="Helvetica Neue"/>
          <w:sz w:val="24"/>
          <w:szCs w:val="24"/>
        </w:rPr>
        <w:t xml:space="preserve">.  If you have an issue with code enforcement </w:t>
      </w:r>
      <w:r w:rsidR="00BD7E96">
        <w:rPr>
          <w:rFonts w:ascii="Helvetica Neue" w:hAnsi="Helvetica Neue"/>
          <w:sz w:val="24"/>
          <w:szCs w:val="24"/>
        </w:rPr>
        <w:t>y</w:t>
      </w:r>
      <w:r>
        <w:rPr>
          <w:rFonts w:ascii="Helvetica Neue" w:hAnsi="Helvetica Neue"/>
          <w:sz w:val="24"/>
          <w:szCs w:val="24"/>
        </w:rPr>
        <w:t>ou can submit complains through the web site</w:t>
      </w:r>
      <w:r w:rsidR="00BD7E96">
        <w:rPr>
          <w:rFonts w:ascii="Helvetica Neue" w:hAnsi="Helvetica Neue"/>
          <w:sz w:val="24"/>
          <w:szCs w:val="24"/>
        </w:rPr>
        <w:t xml:space="preserve">, by phone or mail. </w:t>
      </w:r>
      <w:r>
        <w:rPr>
          <w:rFonts w:ascii="Helvetica Neue" w:hAnsi="Helvetica Neue"/>
          <w:sz w:val="24"/>
          <w:szCs w:val="24"/>
        </w:rPr>
        <w:t xml:space="preserve">I will receive this complaint and get back with you </w:t>
      </w:r>
      <w:r w:rsidR="00BD7E96">
        <w:rPr>
          <w:rFonts w:ascii="Helvetica Neue" w:hAnsi="Helvetica Neue"/>
          <w:sz w:val="24"/>
          <w:szCs w:val="24"/>
        </w:rPr>
        <w:t xml:space="preserve">if you </w:t>
      </w:r>
      <w:r>
        <w:rPr>
          <w:rFonts w:ascii="Helvetica Neue" w:hAnsi="Helvetica Neue"/>
          <w:sz w:val="24"/>
          <w:szCs w:val="24"/>
        </w:rPr>
        <w:t xml:space="preserve">leave your contact information.  There is a time frame and </w:t>
      </w:r>
      <w:r w:rsidR="008B33B2">
        <w:rPr>
          <w:rFonts w:ascii="Helvetica Neue" w:hAnsi="Helvetica Neue"/>
          <w:sz w:val="24"/>
          <w:szCs w:val="24"/>
        </w:rPr>
        <w:t>protocol</w:t>
      </w:r>
      <w:r>
        <w:rPr>
          <w:rFonts w:ascii="Helvetica Neue" w:hAnsi="Helvetica Neue"/>
          <w:sz w:val="24"/>
          <w:szCs w:val="24"/>
        </w:rPr>
        <w:t xml:space="preserve"> I have to follow.  I need the eyes and ears of everyone to help improve the city and the blight we have in the city.  </w:t>
      </w:r>
      <w:r w:rsidR="00682F65">
        <w:rPr>
          <w:rFonts w:ascii="Helvetica Neue" w:hAnsi="Helvetica Neue"/>
          <w:sz w:val="24"/>
          <w:szCs w:val="24"/>
        </w:rPr>
        <w:t xml:space="preserve">I’m here to help make the city better. </w:t>
      </w:r>
    </w:p>
    <w:p w:rsidR="00682F65" w:rsidRDefault="00682F65" w:rsidP="00A536AE">
      <w:pPr>
        <w:rPr>
          <w:rFonts w:ascii="Helvetica Neue" w:hAnsi="Helvetica Neue"/>
          <w:sz w:val="24"/>
          <w:szCs w:val="24"/>
        </w:rPr>
      </w:pPr>
    </w:p>
    <w:p w:rsidR="003E6CDD" w:rsidRDefault="003E6CDD" w:rsidP="00A536AE">
      <w:pPr>
        <w:rPr>
          <w:rFonts w:ascii="Helvetica Neue" w:hAnsi="Helvetica Neue"/>
          <w:sz w:val="24"/>
          <w:szCs w:val="24"/>
        </w:rPr>
      </w:pPr>
      <w:r>
        <w:rPr>
          <w:rFonts w:ascii="Helvetica Neue" w:hAnsi="Helvetica Neue"/>
          <w:sz w:val="24"/>
          <w:szCs w:val="24"/>
        </w:rPr>
        <w:t>Membe</w:t>
      </w:r>
      <w:r w:rsidR="00682F65">
        <w:rPr>
          <w:rFonts w:ascii="Helvetica Neue" w:hAnsi="Helvetica Neue"/>
          <w:sz w:val="24"/>
          <w:szCs w:val="24"/>
        </w:rPr>
        <w:t>r Neary note</w:t>
      </w:r>
      <w:r w:rsidR="004C0AF1">
        <w:rPr>
          <w:rFonts w:ascii="Helvetica Neue" w:hAnsi="Helvetica Neue"/>
          <w:sz w:val="24"/>
          <w:szCs w:val="24"/>
        </w:rPr>
        <w:t xml:space="preserve">d only two vacant properties were </w:t>
      </w:r>
      <w:r w:rsidR="00682F65">
        <w:rPr>
          <w:rFonts w:ascii="Helvetica Neue" w:hAnsi="Helvetica Neue"/>
          <w:sz w:val="24"/>
          <w:szCs w:val="24"/>
        </w:rPr>
        <w:t xml:space="preserve">listed on the report this month. </w:t>
      </w:r>
      <w:r w:rsidR="004C0AF1">
        <w:rPr>
          <w:rFonts w:ascii="Helvetica Neue" w:hAnsi="Helvetica Neue"/>
          <w:sz w:val="24"/>
          <w:szCs w:val="24"/>
        </w:rPr>
        <w:t>Mr. Liles noted, a</w:t>
      </w:r>
      <w:r w:rsidR="00682F65">
        <w:rPr>
          <w:rFonts w:ascii="Helvetica Neue" w:hAnsi="Helvetica Neue"/>
          <w:sz w:val="24"/>
          <w:szCs w:val="24"/>
        </w:rPr>
        <w:t xml:space="preserve"> lot of the vacant homes have an abundant amount of citations on them already and these are going to City Adm. Giffen and City Att. Edge so they can</w:t>
      </w:r>
      <w:r w:rsidR="004C0AF1">
        <w:rPr>
          <w:rFonts w:ascii="Helvetica Neue" w:hAnsi="Helvetica Neue"/>
          <w:sz w:val="24"/>
          <w:szCs w:val="24"/>
        </w:rPr>
        <w:t xml:space="preserve"> follow through.</w:t>
      </w:r>
    </w:p>
    <w:p w:rsidR="00682F65" w:rsidRDefault="00682F65" w:rsidP="00A536AE">
      <w:pPr>
        <w:rPr>
          <w:rFonts w:ascii="Helvetica Neue" w:hAnsi="Helvetica Neue"/>
          <w:sz w:val="24"/>
          <w:szCs w:val="24"/>
        </w:rPr>
      </w:pPr>
    </w:p>
    <w:p w:rsidR="00682F65" w:rsidRDefault="00682F65" w:rsidP="00A536AE">
      <w:pPr>
        <w:rPr>
          <w:rFonts w:ascii="Helvetica Neue" w:hAnsi="Helvetica Neue"/>
          <w:sz w:val="24"/>
          <w:szCs w:val="24"/>
        </w:rPr>
      </w:pPr>
      <w:r>
        <w:rPr>
          <w:rFonts w:ascii="Helvetica Neue" w:hAnsi="Helvetica Neue"/>
          <w:sz w:val="24"/>
          <w:szCs w:val="24"/>
        </w:rPr>
        <w:t xml:space="preserve">Lt. Tony Baldwin, Police Dept., submitted a copy of his report.  </w:t>
      </w:r>
    </w:p>
    <w:p w:rsidR="00682F65" w:rsidRDefault="00682F65" w:rsidP="00A536AE">
      <w:pPr>
        <w:rPr>
          <w:rFonts w:ascii="Helvetica Neue" w:hAnsi="Helvetica Neue"/>
          <w:sz w:val="24"/>
          <w:szCs w:val="24"/>
        </w:rPr>
      </w:pPr>
    </w:p>
    <w:p w:rsidR="00682F65" w:rsidRDefault="00682F65" w:rsidP="00A536AE">
      <w:pPr>
        <w:rPr>
          <w:rFonts w:ascii="Helvetica Neue" w:hAnsi="Helvetica Neue"/>
          <w:sz w:val="24"/>
          <w:szCs w:val="24"/>
        </w:rPr>
      </w:pPr>
      <w:r>
        <w:rPr>
          <w:rFonts w:ascii="Helvetica Neue" w:hAnsi="Helvetica Neue"/>
          <w:sz w:val="24"/>
          <w:szCs w:val="24"/>
        </w:rPr>
        <w:t>Jim Richmond, Acting Chief</w:t>
      </w:r>
      <w:r w:rsidR="004C0AF1">
        <w:rPr>
          <w:rFonts w:ascii="Helvetica Neue" w:hAnsi="Helvetica Neue"/>
          <w:sz w:val="24"/>
          <w:szCs w:val="24"/>
        </w:rPr>
        <w:t xml:space="preserve"> FDBD</w:t>
      </w:r>
      <w:r>
        <w:rPr>
          <w:rFonts w:ascii="Helvetica Neue" w:hAnsi="Helvetica Neue"/>
          <w:sz w:val="24"/>
          <w:szCs w:val="24"/>
        </w:rPr>
        <w:t xml:space="preserve">, submitted a copy of his report. The new pumper truck </w:t>
      </w:r>
      <w:r w:rsidR="004C0AF1">
        <w:rPr>
          <w:rFonts w:ascii="Helvetica Neue" w:hAnsi="Helvetica Neue"/>
          <w:sz w:val="24"/>
          <w:szCs w:val="24"/>
        </w:rPr>
        <w:t xml:space="preserve">is scheduled to be delivered </w:t>
      </w:r>
      <w:r>
        <w:rPr>
          <w:rFonts w:ascii="Helvetica Neue" w:hAnsi="Helvetica Neue"/>
          <w:sz w:val="24"/>
          <w:szCs w:val="24"/>
        </w:rPr>
        <w:t xml:space="preserve">July </w:t>
      </w:r>
      <w:r w:rsidR="004C0AF1">
        <w:rPr>
          <w:rFonts w:ascii="Helvetica Neue" w:hAnsi="Helvetica Neue"/>
          <w:sz w:val="24"/>
          <w:szCs w:val="24"/>
        </w:rPr>
        <w:t>of this year</w:t>
      </w:r>
      <w:r>
        <w:rPr>
          <w:rFonts w:ascii="Helvetica Neue" w:hAnsi="Helvetica Neue"/>
          <w:sz w:val="24"/>
          <w:szCs w:val="24"/>
        </w:rPr>
        <w:t xml:space="preserve">. </w:t>
      </w:r>
      <w:r w:rsidR="008B33B2">
        <w:rPr>
          <w:rFonts w:ascii="Helvetica Neue" w:hAnsi="Helvetica Neue"/>
          <w:sz w:val="24"/>
          <w:szCs w:val="24"/>
        </w:rPr>
        <w:t xml:space="preserve">The old truck has been listed on a </w:t>
      </w:r>
      <w:r>
        <w:rPr>
          <w:rFonts w:ascii="Helvetica Neue" w:hAnsi="Helvetica Neue"/>
          <w:sz w:val="24"/>
          <w:szCs w:val="24"/>
        </w:rPr>
        <w:t xml:space="preserve">on a nationwide search. </w:t>
      </w:r>
    </w:p>
    <w:p w:rsidR="00560A6E" w:rsidRDefault="00560A6E" w:rsidP="00A536AE">
      <w:pPr>
        <w:rPr>
          <w:rFonts w:ascii="Helvetica Neue" w:hAnsi="Helvetica Neue"/>
          <w:sz w:val="24"/>
          <w:szCs w:val="24"/>
        </w:rPr>
      </w:pPr>
    </w:p>
    <w:p w:rsidR="00560A6E" w:rsidRDefault="00560A6E" w:rsidP="00A536AE">
      <w:pPr>
        <w:rPr>
          <w:rFonts w:ascii="Helvetica Neue" w:hAnsi="Helvetica Neue"/>
          <w:sz w:val="24"/>
          <w:szCs w:val="24"/>
        </w:rPr>
      </w:pPr>
      <w:r>
        <w:rPr>
          <w:rFonts w:ascii="Helvetica Neue" w:hAnsi="Helvetica Neue"/>
          <w:sz w:val="24"/>
          <w:szCs w:val="24"/>
        </w:rPr>
        <w:t>Petitions:</w:t>
      </w:r>
    </w:p>
    <w:p w:rsidR="00560A6E" w:rsidRDefault="00560A6E" w:rsidP="00A536AE">
      <w:pPr>
        <w:rPr>
          <w:rFonts w:ascii="Helvetica Neue" w:hAnsi="Helvetica Neue"/>
          <w:sz w:val="24"/>
          <w:szCs w:val="24"/>
        </w:rPr>
      </w:pPr>
    </w:p>
    <w:p w:rsidR="00560A6E" w:rsidRDefault="00560A6E" w:rsidP="00A536AE">
      <w:pPr>
        <w:rPr>
          <w:rFonts w:ascii="Helvetica Neue" w:hAnsi="Helvetica Neue"/>
          <w:sz w:val="24"/>
          <w:szCs w:val="24"/>
        </w:rPr>
      </w:pPr>
      <w:r>
        <w:rPr>
          <w:rFonts w:ascii="Helvetica Neue" w:hAnsi="Helvetica Neue"/>
          <w:sz w:val="24"/>
          <w:szCs w:val="24"/>
        </w:rPr>
        <w:t xml:space="preserve">Member Neary has been asked by residents to look into putting a ½ court basketball court at the Vine Street Park.  Mayor Boruske said the city will look into this. </w:t>
      </w:r>
    </w:p>
    <w:p w:rsidR="00560A6E" w:rsidRDefault="00560A6E" w:rsidP="00A536AE">
      <w:pPr>
        <w:rPr>
          <w:rFonts w:ascii="Helvetica Neue" w:hAnsi="Helvetica Neue"/>
          <w:sz w:val="24"/>
          <w:szCs w:val="24"/>
        </w:rPr>
      </w:pPr>
    </w:p>
    <w:p w:rsidR="00560A6E" w:rsidRDefault="00560A6E" w:rsidP="00A536AE">
      <w:pPr>
        <w:rPr>
          <w:rFonts w:ascii="Helvetica Neue" w:hAnsi="Helvetica Neue"/>
          <w:sz w:val="24"/>
          <w:szCs w:val="24"/>
        </w:rPr>
      </w:pPr>
      <w:r>
        <w:rPr>
          <w:rFonts w:ascii="Helvetica Neue" w:hAnsi="Helvetica Neue"/>
          <w:sz w:val="24"/>
          <w:szCs w:val="24"/>
        </w:rPr>
        <w:t>Member Baker</w:t>
      </w:r>
      <w:r w:rsidR="00D71EE6">
        <w:rPr>
          <w:rFonts w:ascii="Helvetica Neue" w:hAnsi="Helvetica Neue"/>
          <w:sz w:val="24"/>
          <w:szCs w:val="24"/>
        </w:rPr>
        <w:t xml:space="preserve"> would like to see a new sign at the corner of O’Fallon &amp; Sixth Ave.</w:t>
      </w:r>
      <w:r w:rsidR="001E35E8">
        <w:rPr>
          <w:rFonts w:ascii="Helvetica Neue" w:hAnsi="Helvetica Neue"/>
          <w:sz w:val="24"/>
          <w:szCs w:val="24"/>
        </w:rPr>
        <w:t xml:space="preserve">, listing city businesses. </w:t>
      </w:r>
      <w:r w:rsidR="00D71EE6">
        <w:rPr>
          <w:rFonts w:ascii="Helvetica Neue" w:hAnsi="Helvetica Neue"/>
          <w:sz w:val="24"/>
          <w:szCs w:val="24"/>
        </w:rPr>
        <w:t>City Adm. Giffen and Bob Yoder, Main St. Manager, are already looking into this issue.</w:t>
      </w:r>
    </w:p>
    <w:p w:rsidR="00D71EE6" w:rsidRDefault="00D71EE6" w:rsidP="00A536AE">
      <w:pPr>
        <w:rPr>
          <w:rFonts w:ascii="Helvetica Neue" w:hAnsi="Helvetica Neue"/>
          <w:sz w:val="24"/>
          <w:szCs w:val="24"/>
        </w:rPr>
      </w:pPr>
    </w:p>
    <w:p w:rsidR="00D71EE6" w:rsidRDefault="008B33B2" w:rsidP="00A536AE">
      <w:pPr>
        <w:rPr>
          <w:rFonts w:ascii="Helvetica Neue" w:hAnsi="Helvetica Neue"/>
          <w:sz w:val="24"/>
          <w:szCs w:val="24"/>
        </w:rPr>
      </w:pPr>
      <w:r>
        <w:rPr>
          <w:rFonts w:ascii="Helvetica Neue" w:hAnsi="Helvetica Neue"/>
          <w:sz w:val="24"/>
          <w:szCs w:val="24"/>
        </w:rPr>
        <w:t>Adjournment</w:t>
      </w:r>
      <w:r w:rsidR="00D71EE6">
        <w:rPr>
          <w:rFonts w:ascii="Helvetica Neue" w:hAnsi="Helvetica Neue"/>
          <w:sz w:val="24"/>
          <w:szCs w:val="24"/>
        </w:rPr>
        <w:t>:</w:t>
      </w:r>
    </w:p>
    <w:p w:rsidR="00D71EE6" w:rsidRDefault="00D71EE6" w:rsidP="00A536AE">
      <w:pPr>
        <w:rPr>
          <w:rFonts w:ascii="Helvetica Neue" w:hAnsi="Helvetica Neue"/>
          <w:sz w:val="24"/>
          <w:szCs w:val="24"/>
        </w:rPr>
      </w:pPr>
    </w:p>
    <w:p w:rsidR="00D71EE6" w:rsidRDefault="00D71EE6" w:rsidP="00A536AE">
      <w:pPr>
        <w:rPr>
          <w:rFonts w:ascii="Helvetica Neue" w:hAnsi="Helvetica Neue"/>
          <w:sz w:val="24"/>
          <w:szCs w:val="24"/>
        </w:rPr>
      </w:pPr>
      <w:r>
        <w:rPr>
          <w:rFonts w:ascii="Helvetica Neue" w:hAnsi="Helvetica Neue"/>
          <w:sz w:val="24"/>
          <w:szCs w:val="24"/>
        </w:rPr>
        <w:t>Motion by Member Volter, seconded by Member Haas to adjourn.  Motion carried—so ordered.</w:t>
      </w:r>
    </w:p>
    <w:p w:rsidR="00D71EE6" w:rsidRDefault="00D71EE6" w:rsidP="00A536AE">
      <w:pPr>
        <w:rPr>
          <w:rFonts w:ascii="Helvetica Neue" w:hAnsi="Helvetica Neue"/>
          <w:sz w:val="24"/>
          <w:szCs w:val="24"/>
        </w:rPr>
      </w:pPr>
    </w:p>
    <w:p w:rsidR="00D71EE6" w:rsidRDefault="00D71EE6" w:rsidP="00A536AE">
      <w:pPr>
        <w:rPr>
          <w:rFonts w:ascii="Helvetica Neue" w:hAnsi="Helvetica Neue"/>
          <w:sz w:val="24"/>
          <w:szCs w:val="24"/>
        </w:rPr>
      </w:pPr>
    </w:p>
    <w:p w:rsidR="00D71EE6" w:rsidRDefault="00D71EE6" w:rsidP="00A536AE">
      <w:pPr>
        <w:rPr>
          <w:rFonts w:ascii="Helvetica Neue" w:hAnsi="Helvetica Neue"/>
          <w:sz w:val="24"/>
          <w:szCs w:val="24"/>
        </w:rPr>
      </w:pPr>
    </w:p>
    <w:p w:rsidR="00D71EE6" w:rsidRDefault="00D71EE6" w:rsidP="00A536AE">
      <w:pPr>
        <w:rPr>
          <w:rFonts w:ascii="Helvetica Neue" w:hAnsi="Helvetica Neue"/>
          <w:sz w:val="24"/>
          <w:szCs w:val="24"/>
        </w:rPr>
      </w:pPr>
    </w:p>
    <w:p w:rsidR="00D71EE6" w:rsidRDefault="00D71EE6" w:rsidP="00A536AE">
      <w:pPr>
        <w:rPr>
          <w:rFonts w:ascii="Helvetica Neue" w:hAnsi="Helvetica Neue"/>
          <w:sz w:val="24"/>
          <w:szCs w:val="24"/>
        </w:rPr>
      </w:pPr>
      <w:r>
        <w:rPr>
          <w:rFonts w:ascii="Helvetica Neue" w:hAnsi="Helvetica Neue"/>
          <w:sz w:val="24"/>
          <w:szCs w:val="24"/>
        </w:rPr>
        <w:tab/>
      </w:r>
      <w:r>
        <w:rPr>
          <w:rFonts w:ascii="Helvetica Neue" w:hAnsi="Helvetica Neue"/>
          <w:sz w:val="24"/>
          <w:szCs w:val="24"/>
        </w:rPr>
        <w:tab/>
      </w:r>
      <w:r>
        <w:rPr>
          <w:rFonts w:ascii="Helvetica Neue" w:hAnsi="Helvetica Neue"/>
          <w:sz w:val="24"/>
          <w:szCs w:val="24"/>
        </w:rPr>
        <w:tab/>
      </w:r>
      <w:r>
        <w:rPr>
          <w:rFonts w:ascii="Helvetica Neue" w:hAnsi="Helvetica Neue"/>
          <w:sz w:val="24"/>
          <w:szCs w:val="24"/>
        </w:rPr>
        <w:tab/>
      </w:r>
      <w:r>
        <w:rPr>
          <w:rFonts w:ascii="Helvetica Neue" w:hAnsi="Helvetica Neue"/>
          <w:sz w:val="24"/>
          <w:szCs w:val="24"/>
        </w:rPr>
        <w:tab/>
      </w:r>
      <w:r>
        <w:rPr>
          <w:rFonts w:ascii="Helvetica Neue" w:hAnsi="Helvetica Neue"/>
          <w:sz w:val="24"/>
          <w:szCs w:val="24"/>
        </w:rPr>
        <w:tab/>
        <w:t>Respectfully submitted,</w:t>
      </w:r>
    </w:p>
    <w:p w:rsidR="00D71EE6" w:rsidRDefault="00D71EE6" w:rsidP="00A536AE">
      <w:pPr>
        <w:rPr>
          <w:rFonts w:ascii="Helvetica Neue" w:hAnsi="Helvetica Neue"/>
          <w:sz w:val="24"/>
          <w:szCs w:val="24"/>
        </w:rPr>
      </w:pPr>
    </w:p>
    <w:p w:rsidR="00D71EE6" w:rsidRDefault="00D71EE6" w:rsidP="00A536AE">
      <w:pPr>
        <w:rPr>
          <w:rFonts w:ascii="Helvetica Neue" w:hAnsi="Helvetica Neue"/>
          <w:sz w:val="24"/>
          <w:szCs w:val="24"/>
        </w:rPr>
      </w:pPr>
    </w:p>
    <w:p w:rsidR="00D71EE6" w:rsidRDefault="00D71EE6" w:rsidP="00A536AE">
      <w:pPr>
        <w:rPr>
          <w:rFonts w:ascii="Helvetica Neue" w:hAnsi="Helvetica Neue"/>
          <w:sz w:val="24"/>
          <w:szCs w:val="24"/>
        </w:rPr>
      </w:pPr>
    </w:p>
    <w:p w:rsidR="00D71EE6" w:rsidRDefault="00D71EE6" w:rsidP="00A536AE">
      <w:pPr>
        <w:rPr>
          <w:rFonts w:ascii="Helvetica Neue" w:hAnsi="Helvetica Neue"/>
          <w:sz w:val="24"/>
          <w:szCs w:val="24"/>
        </w:rPr>
      </w:pPr>
    </w:p>
    <w:p w:rsidR="00D71EE6" w:rsidRDefault="00D71EE6" w:rsidP="00A536AE">
      <w:pPr>
        <w:rPr>
          <w:rFonts w:ascii="Helvetica Neue" w:hAnsi="Helvetica Neue"/>
          <w:sz w:val="24"/>
          <w:szCs w:val="24"/>
        </w:rPr>
      </w:pPr>
      <w:r>
        <w:rPr>
          <w:rFonts w:ascii="Helvetica Neue" w:hAnsi="Helvetica Neue"/>
          <w:sz w:val="24"/>
          <w:szCs w:val="24"/>
        </w:rPr>
        <w:tab/>
      </w:r>
      <w:r>
        <w:rPr>
          <w:rFonts w:ascii="Helvetica Neue" w:hAnsi="Helvetica Neue"/>
          <w:sz w:val="24"/>
          <w:szCs w:val="24"/>
        </w:rPr>
        <w:tab/>
      </w:r>
      <w:r>
        <w:rPr>
          <w:rFonts w:ascii="Helvetica Neue" w:hAnsi="Helvetica Neue"/>
          <w:sz w:val="24"/>
          <w:szCs w:val="24"/>
        </w:rPr>
        <w:tab/>
      </w:r>
      <w:r>
        <w:rPr>
          <w:rFonts w:ascii="Helvetica Neue" w:hAnsi="Helvetica Neue"/>
          <w:sz w:val="24"/>
          <w:szCs w:val="24"/>
        </w:rPr>
        <w:tab/>
      </w:r>
      <w:r>
        <w:rPr>
          <w:rFonts w:ascii="Helvetica Neue" w:hAnsi="Helvetica Neue"/>
          <w:sz w:val="24"/>
          <w:szCs w:val="24"/>
        </w:rPr>
        <w:tab/>
      </w:r>
      <w:r>
        <w:rPr>
          <w:rFonts w:ascii="Helvetica Neue" w:hAnsi="Helvetica Neue"/>
          <w:sz w:val="24"/>
          <w:szCs w:val="24"/>
        </w:rPr>
        <w:tab/>
        <w:t>Donna Leger</w:t>
      </w:r>
    </w:p>
    <w:p w:rsidR="00D71EE6" w:rsidRDefault="00D71EE6" w:rsidP="00A536AE">
      <w:pPr>
        <w:rPr>
          <w:rFonts w:ascii="Helvetica Neue" w:hAnsi="Helvetica Neue"/>
          <w:sz w:val="24"/>
          <w:szCs w:val="24"/>
        </w:rPr>
      </w:pPr>
      <w:r>
        <w:rPr>
          <w:rFonts w:ascii="Helvetica Neue" w:hAnsi="Helvetica Neue"/>
          <w:sz w:val="24"/>
          <w:szCs w:val="24"/>
        </w:rPr>
        <w:tab/>
      </w:r>
      <w:r>
        <w:rPr>
          <w:rFonts w:ascii="Helvetica Neue" w:hAnsi="Helvetica Neue"/>
          <w:sz w:val="24"/>
          <w:szCs w:val="24"/>
        </w:rPr>
        <w:tab/>
      </w:r>
      <w:r>
        <w:rPr>
          <w:rFonts w:ascii="Helvetica Neue" w:hAnsi="Helvetica Neue"/>
          <w:sz w:val="24"/>
          <w:szCs w:val="24"/>
        </w:rPr>
        <w:tab/>
      </w:r>
      <w:r>
        <w:rPr>
          <w:rFonts w:ascii="Helvetica Neue" w:hAnsi="Helvetica Neue"/>
          <w:sz w:val="24"/>
          <w:szCs w:val="24"/>
        </w:rPr>
        <w:tab/>
      </w:r>
      <w:r>
        <w:rPr>
          <w:rFonts w:ascii="Helvetica Neue" w:hAnsi="Helvetica Neue"/>
          <w:sz w:val="24"/>
          <w:szCs w:val="24"/>
        </w:rPr>
        <w:tab/>
      </w:r>
      <w:r>
        <w:rPr>
          <w:rFonts w:ascii="Helvetica Neue" w:hAnsi="Helvetica Neue"/>
          <w:sz w:val="24"/>
          <w:szCs w:val="24"/>
        </w:rPr>
        <w:tab/>
        <w:t>Clerk/Treas.</w:t>
      </w:r>
    </w:p>
    <w:p w:rsidR="00D71EE6" w:rsidRDefault="00D71EE6" w:rsidP="00A536AE">
      <w:pPr>
        <w:rPr>
          <w:rFonts w:ascii="Helvetica Neue" w:hAnsi="Helvetica Neue"/>
          <w:sz w:val="24"/>
          <w:szCs w:val="24"/>
        </w:rPr>
      </w:pPr>
    </w:p>
    <w:p w:rsidR="00D71EE6" w:rsidRDefault="00D71EE6" w:rsidP="00A536AE">
      <w:pPr>
        <w:rPr>
          <w:rFonts w:ascii="Helvetica Neue" w:hAnsi="Helvetica Neue"/>
          <w:sz w:val="24"/>
          <w:szCs w:val="24"/>
        </w:rPr>
      </w:pPr>
    </w:p>
    <w:p w:rsidR="00D71EE6" w:rsidRDefault="00D71EE6" w:rsidP="00A536AE">
      <w:pPr>
        <w:rPr>
          <w:rFonts w:ascii="Helvetica Neue" w:hAnsi="Helvetica Neue"/>
          <w:sz w:val="24"/>
          <w:szCs w:val="24"/>
        </w:rPr>
      </w:pPr>
      <w:r>
        <w:rPr>
          <w:rFonts w:ascii="Helvetica Neue" w:hAnsi="Helvetica Neue"/>
          <w:sz w:val="24"/>
          <w:szCs w:val="24"/>
        </w:rPr>
        <w:t>ATTEST:</w:t>
      </w:r>
    </w:p>
    <w:p w:rsidR="00D71EE6" w:rsidRDefault="00D71EE6" w:rsidP="00A536AE">
      <w:pPr>
        <w:rPr>
          <w:rFonts w:ascii="Helvetica Neue" w:hAnsi="Helvetica Neue"/>
          <w:sz w:val="24"/>
          <w:szCs w:val="24"/>
        </w:rPr>
      </w:pPr>
    </w:p>
    <w:p w:rsidR="00D71EE6" w:rsidRDefault="00D71EE6" w:rsidP="00A536AE">
      <w:pPr>
        <w:rPr>
          <w:rFonts w:ascii="Helvetica Neue" w:hAnsi="Helvetica Neue"/>
          <w:sz w:val="24"/>
          <w:szCs w:val="24"/>
        </w:rPr>
      </w:pPr>
    </w:p>
    <w:p w:rsidR="00D71EE6" w:rsidRDefault="00D71EE6" w:rsidP="00A536AE">
      <w:pPr>
        <w:rPr>
          <w:rFonts w:ascii="Helvetica Neue" w:hAnsi="Helvetica Neue"/>
          <w:sz w:val="24"/>
          <w:szCs w:val="24"/>
        </w:rPr>
      </w:pPr>
    </w:p>
    <w:p w:rsidR="00D71EE6" w:rsidRDefault="00D71EE6" w:rsidP="00A536AE">
      <w:pPr>
        <w:rPr>
          <w:rFonts w:ascii="Helvetica Neue" w:hAnsi="Helvetica Neue"/>
          <w:sz w:val="24"/>
          <w:szCs w:val="24"/>
        </w:rPr>
      </w:pPr>
    </w:p>
    <w:p w:rsidR="00D71EE6" w:rsidRDefault="00D71EE6" w:rsidP="00A536AE">
      <w:pPr>
        <w:rPr>
          <w:rFonts w:ascii="Helvetica Neue" w:hAnsi="Helvetica Neue"/>
          <w:sz w:val="24"/>
          <w:szCs w:val="24"/>
        </w:rPr>
      </w:pPr>
      <w:r>
        <w:rPr>
          <w:rFonts w:ascii="Helvetica Neue" w:hAnsi="Helvetica Neue"/>
          <w:sz w:val="24"/>
          <w:szCs w:val="24"/>
        </w:rPr>
        <w:t>Virgil L. Boruske</w:t>
      </w:r>
    </w:p>
    <w:p w:rsidR="00D71EE6" w:rsidRDefault="00D71EE6" w:rsidP="00A536AE">
      <w:pPr>
        <w:rPr>
          <w:rFonts w:ascii="Helvetica Neue" w:hAnsi="Helvetica Neue"/>
          <w:sz w:val="24"/>
          <w:szCs w:val="24"/>
        </w:rPr>
      </w:pPr>
      <w:r>
        <w:rPr>
          <w:rFonts w:ascii="Helvetica Neue" w:hAnsi="Helvetica Neue"/>
          <w:sz w:val="24"/>
          <w:szCs w:val="24"/>
        </w:rPr>
        <w:t xml:space="preserve">Mayor </w:t>
      </w:r>
    </w:p>
    <w:p w:rsidR="00D71EE6" w:rsidRDefault="00D71EE6" w:rsidP="00A536AE">
      <w:pPr>
        <w:rPr>
          <w:rFonts w:ascii="Helvetica Neue" w:hAnsi="Helvetica Neue"/>
          <w:sz w:val="24"/>
          <w:szCs w:val="24"/>
        </w:rPr>
      </w:pPr>
    </w:p>
    <w:p w:rsidR="00D71EE6" w:rsidRPr="003E6CDD" w:rsidRDefault="00D71EE6" w:rsidP="00A536AE">
      <w:pPr>
        <w:rPr>
          <w:rFonts w:ascii="Helvetica Neue" w:hAnsi="Helvetica Neue"/>
          <w:sz w:val="24"/>
          <w:szCs w:val="24"/>
        </w:rPr>
      </w:pPr>
    </w:p>
    <w:p w:rsidR="00347F99" w:rsidRDefault="00347F99" w:rsidP="00C446C9">
      <w:pPr>
        <w:spacing w:line="276" w:lineRule="auto"/>
        <w:rPr>
          <w:sz w:val="24"/>
          <w:szCs w:val="24"/>
        </w:rPr>
      </w:pPr>
    </w:p>
    <w:p w:rsidR="005F0F7A" w:rsidRDefault="005F0F7A" w:rsidP="00C446C9">
      <w:pPr>
        <w:spacing w:line="276" w:lineRule="auto"/>
        <w:rPr>
          <w:sz w:val="24"/>
          <w:szCs w:val="24"/>
        </w:rPr>
      </w:pPr>
    </w:p>
    <w:p w:rsidR="005F0F7A" w:rsidRDefault="005F0F7A" w:rsidP="00C446C9">
      <w:pPr>
        <w:spacing w:line="276" w:lineRule="auto"/>
        <w:rPr>
          <w:sz w:val="24"/>
          <w:szCs w:val="24"/>
        </w:rPr>
      </w:pPr>
    </w:p>
    <w:p w:rsidR="00C446C9" w:rsidRDefault="00C446C9" w:rsidP="00C446C9">
      <w:pPr>
        <w:spacing w:line="276" w:lineRule="auto"/>
        <w:rPr>
          <w:sz w:val="24"/>
          <w:szCs w:val="24"/>
        </w:rPr>
      </w:pPr>
    </w:p>
    <w:p w:rsidR="00C446C9" w:rsidRPr="00C446C9" w:rsidRDefault="00C446C9" w:rsidP="00C446C9">
      <w:pPr>
        <w:spacing w:line="276" w:lineRule="auto"/>
        <w:rPr>
          <w:sz w:val="24"/>
          <w:szCs w:val="24"/>
        </w:rPr>
      </w:pPr>
    </w:p>
    <w:p w:rsidR="00C446C9" w:rsidRPr="00C446C9" w:rsidRDefault="00C446C9" w:rsidP="00C446C9">
      <w:pPr>
        <w:spacing w:line="276" w:lineRule="auto"/>
        <w:rPr>
          <w:sz w:val="24"/>
          <w:szCs w:val="24"/>
        </w:rPr>
      </w:pPr>
    </w:p>
    <w:p w:rsidR="00C446C9" w:rsidRPr="00C446C9" w:rsidRDefault="00C446C9" w:rsidP="00C446C9">
      <w:pPr>
        <w:spacing w:line="276" w:lineRule="auto"/>
        <w:rPr>
          <w:sz w:val="24"/>
          <w:szCs w:val="24"/>
        </w:rPr>
      </w:pPr>
    </w:p>
    <w:p w:rsidR="00C446C9" w:rsidRPr="00C446C9" w:rsidRDefault="00C446C9" w:rsidP="00C446C9">
      <w:pPr>
        <w:spacing w:line="276" w:lineRule="auto"/>
        <w:rPr>
          <w:sz w:val="24"/>
          <w:szCs w:val="24"/>
        </w:rPr>
      </w:pPr>
    </w:p>
    <w:p w:rsidR="00A53CEA" w:rsidRDefault="00A53CEA"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176376" w:rsidRDefault="00176376" w:rsidP="009660B9">
      <w:pPr>
        <w:rPr>
          <w:sz w:val="24"/>
          <w:szCs w:val="24"/>
        </w:rPr>
      </w:pPr>
    </w:p>
    <w:p w:rsidR="0043207C" w:rsidRDefault="0043207C"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sectPr w:rsidR="00643822" w:rsidSect="00D72074">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660B9"/>
    <w:rsid w:val="00000DF3"/>
    <w:rsid w:val="00001AD6"/>
    <w:rsid w:val="00034448"/>
    <w:rsid w:val="00053341"/>
    <w:rsid w:val="00057149"/>
    <w:rsid w:val="0006137B"/>
    <w:rsid w:val="00082C53"/>
    <w:rsid w:val="0008468A"/>
    <w:rsid w:val="000C0607"/>
    <w:rsid w:val="000D51B7"/>
    <w:rsid w:val="000E220A"/>
    <w:rsid w:val="000F0115"/>
    <w:rsid w:val="00105743"/>
    <w:rsid w:val="00105E12"/>
    <w:rsid w:val="00110EDF"/>
    <w:rsid w:val="00116075"/>
    <w:rsid w:val="00126AFB"/>
    <w:rsid w:val="00132605"/>
    <w:rsid w:val="001363E4"/>
    <w:rsid w:val="001429B4"/>
    <w:rsid w:val="00150D6D"/>
    <w:rsid w:val="00151535"/>
    <w:rsid w:val="0015673B"/>
    <w:rsid w:val="00166F7F"/>
    <w:rsid w:val="00176376"/>
    <w:rsid w:val="00186F43"/>
    <w:rsid w:val="001903BB"/>
    <w:rsid w:val="001E2751"/>
    <w:rsid w:val="001E35E8"/>
    <w:rsid w:val="00203880"/>
    <w:rsid w:val="002137D9"/>
    <w:rsid w:val="00214A40"/>
    <w:rsid w:val="002150EC"/>
    <w:rsid w:val="00224BE9"/>
    <w:rsid w:val="002451EB"/>
    <w:rsid w:val="002452BA"/>
    <w:rsid w:val="00255281"/>
    <w:rsid w:val="00264F97"/>
    <w:rsid w:val="002924E2"/>
    <w:rsid w:val="002A3DF5"/>
    <w:rsid w:val="002B51A6"/>
    <w:rsid w:val="002E4217"/>
    <w:rsid w:val="002E5BEC"/>
    <w:rsid w:val="002F24AB"/>
    <w:rsid w:val="002F2A39"/>
    <w:rsid w:val="002F7563"/>
    <w:rsid w:val="00331AFA"/>
    <w:rsid w:val="00340FC2"/>
    <w:rsid w:val="0034540E"/>
    <w:rsid w:val="00347DCC"/>
    <w:rsid w:val="00347F99"/>
    <w:rsid w:val="00363F45"/>
    <w:rsid w:val="0037566E"/>
    <w:rsid w:val="003A52B9"/>
    <w:rsid w:val="003B33C4"/>
    <w:rsid w:val="003D6B16"/>
    <w:rsid w:val="003E552E"/>
    <w:rsid w:val="003E60A6"/>
    <w:rsid w:val="003E6CDD"/>
    <w:rsid w:val="00400E28"/>
    <w:rsid w:val="00431E0A"/>
    <w:rsid w:val="0043207C"/>
    <w:rsid w:val="004328CB"/>
    <w:rsid w:val="0043554B"/>
    <w:rsid w:val="00436D78"/>
    <w:rsid w:val="004468B2"/>
    <w:rsid w:val="0045443C"/>
    <w:rsid w:val="00462A05"/>
    <w:rsid w:val="0048012E"/>
    <w:rsid w:val="004823E5"/>
    <w:rsid w:val="0048438B"/>
    <w:rsid w:val="00490D31"/>
    <w:rsid w:val="004A26AF"/>
    <w:rsid w:val="004C0AF1"/>
    <w:rsid w:val="004C6FB5"/>
    <w:rsid w:val="005115C6"/>
    <w:rsid w:val="00526A72"/>
    <w:rsid w:val="00543118"/>
    <w:rsid w:val="00546626"/>
    <w:rsid w:val="00560A6E"/>
    <w:rsid w:val="00575840"/>
    <w:rsid w:val="0057618F"/>
    <w:rsid w:val="005809D7"/>
    <w:rsid w:val="005A64E5"/>
    <w:rsid w:val="005B27B9"/>
    <w:rsid w:val="005C0F4F"/>
    <w:rsid w:val="005D598D"/>
    <w:rsid w:val="005E0A3D"/>
    <w:rsid w:val="005F0F7A"/>
    <w:rsid w:val="006201DD"/>
    <w:rsid w:val="00624771"/>
    <w:rsid w:val="00624F90"/>
    <w:rsid w:val="00643822"/>
    <w:rsid w:val="00656B1F"/>
    <w:rsid w:val="00663D0D"/>
    <w:rsid w:val="00681AD9"/>
    <w:rsid w:val="00682F65"/>
    <w:rsid w:val="006909DB"/>
    <w:rsid w:val="006B3566"/>
    <w:rsid w:val="006C0744"/>
    <w:rsid w:val="007346F3"/>
    <w:rsid w:val="007422E5"/>
    <w:rsid w:val="00763442"/>
    <w:rsid w:val="007952A5"/>
    <w:rsid w:val="007D0247"/>
    <w:rsid w:val="007F0BA7"/>
    <w:rsid w:val="007F3563"/>
    <w:rsid w:val="007F7E7B"/>
    <w:rsid w:val="00811C05"/>
    <w:rsid w:val="008312C6"/>
    <w:rsid w:val="008349FD"/>
    <w:rsid w:val="0085288C"/>
    <w:rsid w:val="008755F1"/>
    <w:rsid w:val="00884B67"/>
    <w:rsid w:val="00893A2A"/>
    <w:rsid w:val="00893D17"/>
    <w:rsid w:val="008A51CA"/>
    <w:rsid w:val="008B0975"/>
    <w:rsid w:val="008B33B2"/>
    <w:rsid w:val="00904242"/>
    <w:rsid w:val="00905916"/>
    <w:rsid w:val="00911316"/>
    <w:rsid w:val="00912AA7"/>
    <w:rsid w:val="009262CC"/>
    <w:rsid w:val="009660B9"/>
    <w:rsid w:val="00977268"/>
    <w:rsid w:val="00977D24"/>
    <w:rsid w:val="0099767E"/>
    <w:rsid w:val="009B284E"/>
    <w:rsid w:val="009B469D"/>
    <w:rsid w:val="009C427E"/>
    <w:rsid w:val="009C493E"/>
    <w:rsid w:val="009C4A20"/>
    <w:rsid w:val="009D4F9F"/>
    <w:rsid w:val="00A12136"/>
    <w:rsid w:val="00A34389"/>
    <w:rsid w:val="00A536AE"/>
    <w:rsid w:val="00A53CEA"/>
    <w:rsid w:val="00A6107B"/>
    <w:rsid w:val="00A7355D"/>
    <w:rsid w:val="00A75DF0"/>
    <w:rsid w:val="00A93E28"/>
    <w:rsid w:val="00AA59DC"/>
    <w:rsid w:val="00AB0A7E"/>
    <w:rsid w:val="00AE5DAE"/>
    <w:rsid w:val="00B0772C"/>
    <w:rsid w:val="00B12508"/>
    <w:rsid w:val="00B21609"/>
    <w:rsid w:val="00B2407B"/>
    <w:rsid w:val="00B31815"/>
    <w:rsid w:val="00B323A6"/>
    <w:rsid w:val="00B438ED"/>
    <w:rsid w:val="00B46E9F"/>
    <w:rsid w:val="00B80E03"/>
    <w:rsid w:val="00B841EC"/>
    <w:rsid w:val="00BD1FA9"/>
    <w:rsid w:val="00BD7E96"/>
    <w:rsid w:val="00C01BEA"/>
    <w:rsid w:val="00C115E2"/>
    <w:rsid w:val="00C11982"/>
    <w:rsid w:val="00C14D63"/>
    <w:rsid w:val="00C34CA8"/>
    <w:rsid w:val="00C446C9"/>
    <w:rsid w:val="00C56DE9"/>
    <w:rsid w:val="00C65623"/>
    <w:rsid w:val="00C87D3E"/>
    <w:rsid w:val="00C939B5"/>
    <w:rsid w:val="00CE6EBC"/>
    <w:rsid w:val="00D24AC4"/>
    <w:rsid w:val="00D40036"/>
    <w:rsid w:val="00D61E90"/>
    <w:rsid w:val="00D6591C"/>
    <w:rsid w:val="00D71EE6"/>
    <w:rsid w:val="00D72074"/>
    <w:rsid w:val="00D751C2"/>
    <w:rsid w:val="00D80339"/>
    <w:rsid w:val="00D845CF"/>
    <w:rsid w:val="00DC52C5"/>
    <w:rsid w:val="00DD7A09"/>
    <w:rsid w:val="00DE00D8"/>
    <w:rsid w:val="00E01D84"/>
    <w:rsid w:val="00E376AA"/>
    <w:rsid w:val="00E4132F"/>
    <w:rsid w:val="00E47295"/>
    <w:rsid w:val="00E76A09"/>
    <w:rsid w:val="00EB40DC"/>
    <w:rsid w:val="00ED1998"/>
    <w:rsid w:val="00EE2CAA"/>
    <w:rsid w:val="00EE49F3"/>
    <w:rsid w:val="00EF1027"/>
    <w:rsid w:val="00F513D8"/>
    <w:rsid w:val="00F525E5"/>
    <w:rsid w:val="00F621E5"/>
    <w:rsid w:val="00F87160"/>
    <w:rsid w:val="00F96686"/>
    <w:rsid w:val="00FA661F"/>
    <w:rsid w:val="00FD15CE"/>
    <w:rsid w:val="00FD3CE7"/>
    <w:rsid w:val="00FD3DB8"/>
    <w:rsid w:val="00FE2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7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0995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4072</Words>
  <Characters>23211</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Leger</dc:creator>
  <cp:lastModifiedBy>mgiffen</cp:lastModifiedBy>
  <cp:revision>2</cp:revision>
  <cp:lastPrinted>2018-02-28T20:59:00Z</cp:lastPrinted>
  <dcterms:created xsi:type="dcterms:W3CDTF">2018-04-03T14:50:00Z</dcterms:created>
  <dcterms:modified xsi:type="dcterms:W3CDTF">2018-04-03T14:50:00Z</dcterms:modified>
</cp:coreProperties>
</file>